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61" w:rsidRPr="006614A8" w:rsidRDefault="00471861" w:rsidP="00FD171B">
      <w:pPr>
        <w:pStyle w:val="Textoindependiente"/>
        <w:spacing w:before="93" w:line="360" w:lineRule="auto"/>
        <w:ind w:left="1416" w:right="743" w:hanging="707"/>
        <w:jc w:val="center"/>
        <w:sectPr w:rsidR="00471861" w:rsidRPr="006614A8" w:rsidSect="00471861">
          <w:headerReference w:type="default" r:id="rId8"/>
          <w:footerReference w:type="default" r:id="rId9"/>
          <w:pgSz w:w="12240" w:h="15840"/>
          <w:pgMar w:top="993" w:right="960" w:bottom="960" w:left="580" w:header="388" w:footer="780" w:gutter="0"/>
          <w:pgNumType w:start="2"/>
          <w:cols w:space="720"/>
        </w:sectPr>
      </w:pPr>
      <w:r w:rsidRPr="006614A8">
        <w:rPr>
          <w:noProof/>
          <w:lang w:val="es-MX" w:eastAsia="es-MX"/>
        </w:rPr>
        <w:drawing>
          <wp:inline distT="0" distB="0" distL="0" distR="0">
            <wp:extent cx="6278880" cy="8178800"/>
            <wp:effectExtent l="19050" t="0" r="7620" b="0"/>
            <wp:docPr id="2" name="1 Imagen" descr="Portada DEBAT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DEBATES-01.jpg"/>
                    <pic:cNvPicPr/>
                  </pic:nvPicPr>
                  <pic:blipFill>
                    <a:blip r:embed="rId10" cstate="print"/>
                    <a:stretch>
                      <a:fillRect/>
                    </a:stretch>
                  </pic:blipFill>
                  <pic:spPr>
                    <a:xfrm>
                      <a:off x="0" y="0"/>
                      <a:ext cx="6278880" cy="8178800"/>
                    </a:xfrm>
                    <a:prstGeom prst="rect">
                      <a:avLst/>
                    </a:prstGeom>
                  </pic:spPr>
                </pic:pic>
              </a:graphicData>
            </a:graphic>
          </wp:inline>
        </w:drawing>
      </w:r>
    </w:p>
    <w:p w:rsidR="00763177" w:rsidRPr="006614A8" w:rsidRDefault="00763177" w:rsidP="00BD389E">
      <w:pPr>
        <w:pStyle w:val="Textoindependiente"/>
        <w:spacing w:before="93" w:line="360" w:lineRule="auto"/>
        <w:ind w:left="1122" w:right="743"/>
        <w:jc w:val="both"/>
      </w:pPr>
    </w:p>
    <w:p w:rsidR="009F3EC7" w:rsidRPr="006614A8" w:rsidRDefault="005E4A1F" w:rsidP="005E4A1F">
      <w:pPr>
        <w:pStyle w:val="Textoindependiente"/>
        <w:spacing w:before="93" w:line="360" w:lineRule="auto"/>
        <w:ind w:left="1080" w:right="743"/>
        <w:jc w:val="both"/>
      </w:pPr>
      <w:r w:rsidRPr="006614A8">
        <w:t xml:space="preserve">1.- </w:t>
      </w:r>
      <w:r w:rsidR="009F3EC7" w:rsidRPr="006614A8">
        <w:t>Las Reglas Generales para la Celebración de Debates en el Estado de Zacatecas, tienen por objeto implementar los mecanismos para dar cumplimiento a lo establecido en los artículos 218, numerales 4, 5, y 7 de la Ley General de Instituciones</w:t>
      </w:r>
      <w:r w:rsidR="00BD389E" w:rsidRPr="006614A8">
        <w:t xml:space="preserve"> </w:t>
      </w:r>
      <w:r w:rsidR="009F3EC7" w:rsidRPr="006614A8">
        <w:t>y</w:t>
      </w:r>
      <w:r w:rsidR="00BD389E" w:rsidRPr="006614A8">
        <w:t xml:space="preserve"> </w:t>
      </w:r>
      <w:r w:rsidR="009F3EC7" w:rsidRPr="006614A8">
        <w:t>Procedimientos</w:t>
      </w:r>
      <w:r w:rsidR="00BD389E" w:rsidRPr="006614A8">
        <w:t xml:space="preserve"> </w:t>
      </w:r>
      <w:r w:rsidR="009F3EC7" w:rsidRPr="006614A8">
        <w:t>Electorales;</w:t>
      </w:r>
      <w:r w:rsidR="00BD389E" w:rsidRPr="006614A8">
        <w:t xml:space="preserve"> </w:t>
      </w:r>
      <w:r w:rsidR="009F3EC7" w:rsidRPr="006614A8">
        <w:t>303,</w:t>
      </w:r>
      <w:r w:rsidR="00BD389E" w:rsidRPr="006614A8">
        <w:t xml:space="preserve"> </w:t>
      </w:r>
      <w:r w:rsidR="009F3EC7" w:rsidRPr="006614A8">
        <w:t>numeral</w:t>
      </w:r>
      <w:r w:rsidR="00BD389E" w:rsidRPr="006614A8">
        <w:t xml:space="preserve"> </w:t>
      </w:r>
      <w:r w:rsidR="009F3EC7" w:rsidRPr="006614A8">
        <w:t>2;</w:t>
      </w:r>
      <w:r w:rsidR="00BD389E" w:rsidRPr="006614A8">
        <w:t xml:space="preserve"> </w:t>
      </w:r>
      <w:r w:rsidR="009F3EC7" w:rsidRPr="006614A8">
        <w:t>304;</w:t>
      </w:r>
      <w:r w:rsidR="00BD389E" w:rsidRPr="006614A8">
        <w:t xml:space="preserve"> </w:t>
      </w:r>
      <w:r w:rsidR="009F3EC7" w:rsidRPr="006614A8">
        <w:t>305,</w:t>
      </w:r>
      <w:r w:rsidR="00BD389E" w:rsidRPr="006614A8">
        <w:t xml:space="preserve"> </w:t>
      </w:r>
      <w:r w:rsidR="009F3EC7" w:rsidRPr="006614A8">
        <w:t>numeral</w:t>
      </w:r>
      <w:r w:rsidR="00BD389E" w:rsidRPr="006614A8">
        <w:t xml:space="preserve"> </w:t>
      </w:r>
      <w:r w:rsidR="009F3EC7" w:rsidRPr="006614A8">
        <w:t>1,</w:t>
      </w:r>
      <w:r w:rsidR="00BD389E" w:rsidRPr="006614A8">
        <w:t xml:space="preserve"> </w:t>
      </w:r>
      <w:r w:rsidR="009F3EC7" w:rsidRPr="006614A8">
        <w:t>inciso d); 306; 311; 312; 314, del Reglamento de Elecciones; y 169, numerales 1 y 2 de la Ley Electoral del Estado de Zacatecas, a efecto de:</w:t>
      </w:r>
    </w:p>
    <w:p w:rsidR="009F3EC7" w:rsidRPr="006614A8" w:rsidRDefault="009F3EC7" w:rsidP="009F3EC7">
      <w:pPr>
        <w:pStyle w:val="Textoindependiente"/>
        <w:spacing w:before="10"/>
      </w:pPr>
    </w:p>
    <w:p w:rsidR="009F3EC7" w:rsidRPr="006614A8" w:rsidRDefault="009F3EC7" w:rsidP="009F3EC7">
      <w:pPr>
        <w:pStyle w:val="Prrafodelista"/>
        <w:numPr>
          <w:ilvl w:val="0"/>
          <w:numId w:val="21"/>
        </w:numPr>
        <w:tabs>
          <w:tab w:val="left" w:pos="1842"/>
        </w:tabs>
        <w:spacing w:before="1" w:line="360" w:lineRule="auto"/>
        <w:ind w:right="744"/>
        <w:jc w:val="both"/>
        <w:rPr>
          <w:sz w:val="24"/>
        </w:rPr>
      </w:pPr>
      <w:r w:rsidRPr="006614A8">
        <w:rPr>
          <w:sz w:val="24"/>
        </w:rPr>
        <w:t>Establecer las bases para la organización y ejecución de los debates entre las candidatas y candidatos de partidos políticos, coaliciones y candidaturas independientes, con apego a los principios de certeza, legalidad, independencia, imparcialidad, objetividad, equidad y máxima</w:t>
      </w:r>
      <w:r w:rsidR="00926222" w:rsidRPr="006614A8">
        <w:rPr>
          <w:sz w:val="24"/>
        </w:rPr>
        <w:t xml:space="preserve"> </w:t>
      </w:r>
      <w:r w:rsidRPr="006614A8">
        <w:rPr>
          <w:sz w:val="24"/>
        </w:rPr>
        <w:t>publicidad.</w:t>
      </w:r>
    </w:p>
    <w:p w:rsidR="009F3EC7" w:rsidRPr="006614A8" w:rsidRDefault="009F3EC7" w:rsidP="009F3EC7">
      <w:pPr>
        <w:pStyle w:val="Textoindependiente"/>
        <w:spacing w:before="10"/>
      </w:pPr>
    </w:p>
    <w:p w:rsidR="009F3EC7" w:rsidRPr="006614A8" w:rsidRDefault="009F3EC7" w:rsidP="009F3EC7">
      <w:pPr>
        <w:pStyle w:val="Prrafodelista"/>
        <w:numPr>
          <w:ilvl w:val="0"/>
          <w:numId w:val="21"/>
        </w:numPr>
        <w:tabs>
          <w:tab w:val="left" w:pos="1842"/>
        </w:tabs>
        <w:spacing w:line="360" w:lineRule="auto"/>
        <w:ind w:right="736"/>
        <w:jc w:val="both"/>
        <w:rPr>
          <w:sz w:val="24"/>
        </w:rPr>
      </w:pPr>
      <w:r w:rsidRPr="006614A8">
        <w:rPr>
          <w:sz w:val="24"/>
        </w:rPr>
        <w:t xml:space="preserve">Definir temas, el orden de participación en el debate, las atribuciones de la </w:t>
      </w:r>
      <w:r w:rsidR="00BD389E" w:rsidRPr="006614A8">
        <w:rPr>
          <w:sz w:val="24"/>
        </w:rPr>
        <w:t xml:space="preserve">o las </w:t>
      </w:r>
      <w:r w:rsidRPr="006614A8">
        <w:rPr>
          <w:sz w:val="24"/>
        </w:rPr>
        <w:t>persona</w:t>
      </w:r>
      <w:r w:rsidR="00BD389E" w:rsidRPr="006614A8">
        <w:rPr>
          <w:sz w:val="24"/>
        </w:rPr>
        <w:t>s</w:t>
      </w:r>
      <w:r w:rsidRPr="006614A8">
        <w:rPr>
          <w:sz w:val="24"/>
        </w:rPr>
        <w:t xml:space="preserve"> encargada</w:t>
      </w:r>
      <w:r w:rsidR="00BD389E" w:rsidRPr="006614A8">
        <w:rPr>
          <w:sz w:val="24"/>
        </w:rPr>
        <w:t>s</w:t>
      </w:r>
      <w:r w:rsidRPr="006614A8">
        <w:rPr>
          <w:sz w:val="24"/>
        </w:rPr>
        <w:t xml:space="preserve"> de la moderación, así como los apoyos de los que podrán valerse las candidatas y los candidatos; sin perjuicio de otras sugerencias que pudieran resultar útiles para la realización de los</w:t>
      </w:r>
      <w:r w:rsidR="00926222" w:rsidRPr="006614A8">
        <w:rPr>
          <w:sz w:val="24"/>
        </w:rPr>
        <w:t xml:space="preserve"> </w:t>
      </w:r>
      <w:r w:rsidRPr="006614A8">
        <w:rPr>
          <w:sz w:val="24"/>
        </w:rPr>
        <w:t>debates.</w:t>
      </w:r>
    </w:p>
    <w:p w:rsidR="009F3EC7" w:rsidRPr="006614A8" w:rsidRDefault="009F3EC7" w:rsidP="009F3EC7">
      <w:pPr>
        <w:pStyle w:val="Textoindependiente"/>
        <w:spacing w:before="2"/>
      </w:pPr>
    </w:p>
    <w:p w:rsidR="00763177" w:rsidRPr="006614A8" w:rsidRDefault="00763177" w:rsidP="00763177">
      <w:pPr>
        <w:pStyle w:val="Textoindependiente"/>
        <w:ind w:left="1482"/>
        <w:jc w:val="both"/>
      </w:pPr>
    </w:p>
    <w:p w:rsidR="009F3EC7" w:rsidRPr="006614A8" w:rsidRDefault="005E4A1F" w:rsidP="005E4A1F">
      <w:pPr>
        <w:pStyle w:val="Textoindependiente"/>
        <w:ind w:left="720"/>
        <w:jc w:val="both"/>
      </w:pPr>
      <w:r w:rsidRPr="006614A8">
        <w:t xml:space="preserve">2.- </w:t>
      </w:r>
      <w:r w:rsidR="009F3EC7" w:rsidRPr="006614A8">
        <w:t>Para los efectos de estas Reglas se entenderá:</w:t>
      </w:r>
    </w:p>
    <w:p w:rsidR="009F3EC7" w:rsidRPr="006614A8" w:rsidRDefault="009F3EC7" w:rsidP="009F3EC7">
      <w:pPr>
        <w:pStyle w:val="Textoindependiente"/>
      </w:pPr>
    </w:p>
    <w:p w:rsidR="009F3EC7" w:rsidRPr="006614A8" w:rsidRDefault="009F3EC7" w:rsidP="009F3EC7">
      <w:pPr>
        <w:pStyle w:val="Textoindependiente"/>
        <w:rPr>
          <w:sz w:val="22"/>
        </w:rPr>
      </w:pPr>
    </w:p>
    <w:p w:rsidR="009F3EC7" w:rsidRPr="006614A8" w:rsidRDefault="009F3EC7" w:rsidP="009F3EC7">
      <w:pPr>
        <w:pStyle w:val="Prrafodelista"/>
        <w:numPr>
          <w:ilvl w:val="1"/>
          <w:numId w:val="21"/>
        </w:numPr>
        <w:tabs>
          <w:tab w:val="left" w:pos="2116"/>
        </w:tabs>
        <w:rPr>
          <w:sz w:val="24"/>
        </w:rPr>
      </w:pPr>
      <w:r w:rsidRPr="006614A8">
        <w:rPr>
          <w:sz w:val="24"/>
        </w:rPr>
        <w:t>Por lo que se refiere a los ordenamientos</w:t>
      </w:r>
      <w:r w:rsidR="00926222" w:rsidRPr="006614A8">
        <w:rPr>
          <w:sz w:val="24"/>
        </w:rPr>
        <w:t xml:space="preserve"> </w:t>
      </w:r>
      <w:r w:rsidRPr="006614A8">
        <w:rPr>
          <w:sz w:val="24"/>
        </w:rPr>
        <w:t>jurídicos:</w:t>
      </w:r>
    </w:p>
    <w:p w:rsidR="009F3EC7" w:rsidRPr="006614A8" w:rsidRDefault="009F3EC7" w:rsidP="009F3EC7">
      <w:pPr>
        <w:pStyle w:val="Textoindependiente"/>
      </w:pPr>
    </w:p>
    <w:p w:rsidR="009F3EC7" w:rsidRPr="006614A8" w:rsidRDefault="009F3EC7" w:rsidP="009F3EC7">
      <w:pPr>
        <w:pStyle w:val="Textoindependiente"/>
        <w:rPr>
          <w:sz w:val="22"/>
        </w:rPr>
      </w:pPr>
    </w:p>
    <w:p w:rsidR="009F3EC7" w:rsidRPr="006614A8" w:rsidRDefault="009F3EC7" w:rsidP="009F3EC7">
      <w:pPr>
        <w:pStyle w:val="Prrafodelista"/>
        <w:numPr>
          <w:ilvl w:val="2"/>
          <w:numId w:val="21"/>
        </w:numPr>
        <w:tabs>
          <w:tab w:val="left" w:pos="2398"/>
          <w:tab w:val="left" w:pos="2399"/>
        </w:tabs>
        <w:rPr>
          <w:sz w:val="24"/>
        </w:rPr>
      </w:pPr>
      <w:r w:rsidRPr="006614A8">
        <w:rPr>
          <w:sz w:val="24"/>
        </w:rPr>
        <w:t>Ley Electoral: Ley Electoral del Estado de</w:t>
      </w:r>
      <w:r w:rsidR="00926222" w:rsidRPr="006614A8">
        <w:rPr>
          <w:sz w:val="24"/>
        </w:rPr>
        <w:t xml:space="preserve"> </w:t>
      </w:r>
      <w:r w:rsidRPr="006614A8">
        <w:rPr>
          <w:sz w:val="24"/>
        </w:rPr>
        <w:t>Zacatecas;</w:t>
      </w:r>
    </w:p>
    <w:p w:rsidR="009F3EC7" w:rsidRPr="006614A8" w:rsidRDefault="009F3EC7" w:rsidP="009F3EC7">
      <w:pPr>
        <w:pStyle w:val="Textoindependiente"/>
      </w:pPr>
    </w:p>
    <w:p w:rsidR="009F3EC7" w:rsidRPr="006614A8" w:rsidRDefault="009F3EC7" w:rsidP="009F3EC7">
      <w:pPr>
        <w:pStyle w:val="Textoindependiente"/>
        <w:spacing w:before="1"/>
        <w:rPr>
          <w:sz w:val="22"/>
        </w:rPr>
      </w:pPr>
    </w:p>
    <w:p w:rsidR="009F3EC7" w:rsidRPr="006614A8" w:rsidRDefault="009F3EC7" w:rsidP="009F3EC7">
      <w:pPr>
        <w:pStyle w:val="Prrafodelista"/>
        <w:numPr>
          <w:ilvl w:val="2"/>
          <w:numId w:val="21"/>
        </w:numPr>
        <w:tabs>
          <w:tab w:val="left" w:pos="2399"/>
        </w:tabs>
        <w:spacing w:line="360" w:lineRule="auto"/>
        <w:ind w:right="743"/>
        <w:rPr>
          <w:sz w:val="24"/>
        </w:rPr>
      </w:pPr>
      <w:r w:rsidRPr="006614A8">
        <w:rPr>
          <w:sz w:val="24"/>
        </w:rPr>
        <w:t>Ley Orgánica: Ley Orgánica del Instituto Electoral del Estado de Zacatecas,</w:t>
      </w:r>
      <w:r w:rsidR="00926222" w:rsidRPr="006614A8">
        <w:rPr>
          <w:sz w:val="24"/>
        </w:rPr>
        <w:t xml:space="preserve"> </w:t>
      </w:r>
      <w:r w:rsidRPr="006614A8">
        <w:rPr>
          <w:sz w:val="24"/>
        </w:rPr>
        <w:t>y</w:t>
      </w:r>
    </w:p>
    <w:p w:rsidR="009F3EC7" w:rsidRPr="006614A8" w:rsidRDefault="009F3EC7" w:rsidP="009F3EC7">
      <w:pPr>
        <w:pStyle w:val="Textoindependiente"/>
        <w:spacing w:before="10"/>
      </w:pPr>
    </w:p>
    <w:p w:rsidR="009F3EC7" w:rsidRPr="006614A8" w:rsidRDefault="009F3EC7" w:rsidP="009F3EC7">
      <w:pPr>
        <w:pStyle w:val="Prrafodelista"/>
        <w:numPr>
          <w:ilvl w:val="2"/>
          <w:numId w:val="21"/>
        </w:numPr>
        <w:tabs>
          <w:tab w:val="left" w:pos="2398"/>
          <w:tab w:val="left" w:pos="2399"/>
        </w:tabs>
        <w:spacing w:line="360" w:lineRule="auto"/>
        <w:ind w:right="742"/>
        <w:rPr>
          <w:sz w:val="24"/>
        </w:rPr>
      </w:pPr>
      <w:r w:rsidRPr="006614A8">
        <w:rPr>
          <w:sz w:val="24"/>
        </w:rPr>
        <w:t>Reglas Generales: Reglas Generales para la Celebración de Debates en el Estado de</w:t>
      </w:r>
      <w:r w:rsidR="00926222" w:rsidRPr="006614A8">
        <w:rPr>
          <w:sz w:val="24"/>
        </w:rPr>
        <w:t xml:space="preserve"> </w:t>
      </w:r>
      <w:r w:rsidRPr="006614A8">
        <w:rPr>
          <w:sz w:val="24"/>
        </w:rPr>
        <w:t>Zacatecas.</w:t>
      </w:r>
    </w:p>
    <w:p w:rsidR="009F3EC7" w:rsidRPr="006614A8" w:rsidRDefault="009F3EC7" w:rsidP="009F3EC7">
      <w:pPr>
        <w:spacing w:line="360" w:lineRule="auto"/>
        <w:rPr>
          <w:sz w:val="24"/>
        </w:rPr>
      </w:pPr>
    </w:p>
    <w:p w:rsidR="009F3EC7" w:rsidRPr="006614A8" w:rsidRDefault="009F3EC7" w:rsidP="009F3EC7">
      <w:pPr>
        <w:pStyle w:val="Prrafodelista"/>
        <w:numPr>
          <w:ilvl w:val="1"/>
          <w:numId w:val="21"/>
        </w:numPr>
        <w:tabs>
          <w:tab w:val="left" w:pos="2116"/>
        </w:tabs>
        <w:spacing w:before="93"/>
        <w:rPr>
          <w:sz w:val="24"/>
        </w:rPr>
      </w:pPr>
      <w:r w:rsidRPr="006614A8">
        <w:rPr>
          <w:sz w:val="24"/>
        </w:rPr>
        <w:t>En cuanto a la Autoridad Electoral:</w:t>
      </w:r>
    </w:p>
    <w:p w:rsidR="009F3EC7" w:rsidRPr="006614A8" w:rsidRDefault="009F3EC7" w:rsidP="009F3EC7">
      <w:pPr>
        <w:pStyle w:val="Textoindependiente"/>
      </w:pPr>
    </w:p>
    <w:p w:rsidR="009F3EC7" w:rsidRPr="006614A8" w:rsidRDefault="009F3EC7" w:rsidP="009F3EC7">
      <w:pPr>
        <w:pStyle w:val="Textoindependiente"/>
        <w:spacing w:before="11"/>
        <w:rPr>
          <w:sz w:val="21"/>
        </w:rPr>
      </w:pPr>
    </w:p>
    <w:p w:rsidR="009F3EC7" w:rsidRPr="006614A8" w:rsidRDefault="009F3EC7" w:rsidP="009F3EC7">
      <w:pPr>
        <w:pStyle w:val="Prrafodelista"/>
        <w:numPr>
          <w:ilvl w:val="2"/>
          <w:numId w:val="21"/>
        </w:numPr>
        <w:tabs>
          <w:tab w:val="left" w:pos="2541"/>
        </w:tabs>
        <w:spacing w:line="360" w:lineRule="auto"/>
        <w:ind w:left="2540" w:right="738" w:hanging="567"/>
        <w:jc w:val="both"/>
        <w:rPr>
          <w:sz w:val="24"/>
        </w:rPr>
      </w:pPr>
      <w:r w:rsidRPr="006614A8">
        <w:rPr>
          <w:sz w:val="24"/>
        </w:rPr>
        <w:t>Consejo General: Consejo General del Instituto Electoral del Estado de</w:t>
      </w:r>
      <w:r w:rsidR="00926222" w:rsidRPr="006614A8">
        <w:rPr>
          <w:sz w:val="24"/>
        </w:rPr>
        <w:t xml:space="preserve"> </w:t>
      </w:r>
      <w:r w:rsidRPr="006614A8">
        <w:rPr>
          <w:sz w:val="24"/>
        </w:rPr>
        <w:t>Zacatecas;</w:t>
      </w:r>
    </w:p>
    <w:p w:rsidR="009F3EC7" w:rsidRPr="006614A8" w:rsidRDefault="009F3EC7" w:rsidP="009F3EC7">
      <w:pPr>
        <w:pStyle w:val="Textoindependiente"/>
        <w:spacing w:before="10"/>
      </w:pPr>
    </w:p>
    <w:p w:rsidR="009F3EC7" w:rsidRPr="006614A8" w:rsidRDefault="009F3EC7" w:rsidP="009F3EC7">
      <w:pPr>
        <w:pStyle w:val="Prrafodelista"/>
        <w:numPr>
          <w:ilvl w:val="2"/>
          <w:numId w:val="21"/>
        </w:numPr>
        <w:tabs>
          <w:tab w:val="left" w:pos="2541"/>
        </w:tabs>
        <w:spacing w:line="360" w:lineRule="auto"/>
        <w:ind w:left="2540" w:right="735" w:hanging="567"/>
        <w:jc w:val="both"/>
        <w:rPr>
          <w:sz w:val="24"/>
        </w:rPr>
      </w:pPr>
      <w:r w:rsidRPr="006614A8">
        <w:rPr>
          <w:sz w:val="24"/>
        </w:rPr>
        <w:t>Comisión: Comisión de Comunicación Social del Consejo General del Instituto;</w:t>
      </w:r>
    </w:p>
    <w:p w:rsidR="009F3EC7" w:rsidRPr="006614A8" w:rsidRDefault="009F3EC7" w:rsidP="009F3EC7">
      <w:pPr>
        <w:pStyle w:val="Textoindependiente"/>
        <w:spacing w:before="2"/>
      </w:pPr>
    </w:p>
    <w:p w:rsidR="009F3EC7" w:rsidRPr="006614A8" w:rsidRDefault="009F3EC7" w:rsidP="009F3EC7">
      <w:pPr>
        <w:pStyle w:val="Prrafodelista"/>
        <w:numPr>
          <w:ilvl w:val="2"/>
          <w:numId w:val="21"/>
        </w:numPr>
        <w:tabs>
          <w:tab w:val="left" w:pos="2541"/>
        </w:tabs>
        <w:spacing w:line="360" w:lineRule="auto"/>
        <w:ind w:left="2540" w:right="736" w:hanging="567"/>
        <w:jc w:val="both"/>
        <w:rPr>
          <w:sz w:val="24"/>
        </w:rPr>
      </w:pPr>
      <w:r w:rsidRPr="006614A8">
        <w:rPr>
          <w:sz w:val="24"/>
        </w:rPr>
        <w:t>Consejos Electorales: Consejos Distritales y Consejos Municipales del</w:t>
      </w:r>
      <w:r w:rsidR="00926222" w:rsidRPr="006614A8">
        <w:rPr>
          <w:sz w:val="24"/>
        </w:rPr>
        <w:t xml:space="preserve"> </w:t>
      </w:r>
      <w:r w:rsidRPr="006614A8">
        <w:rPr>
          <w:sz w:val="24"/>
        </w:rPr>
        <w:t>Instituto;</w:t>
      </w:r>
    </w:p>
    <w:p w:rsidR="009F3EC7" w:rsidRPr="006614A8" w:rsidRDefault="009F3EC7" w:rsidP="009F3EC7">
      <w:pPr>
        <w:pStyle w:val="Textoindependiente"/>
        <w:spacing w:before="11"/>
      </w:pPr>
    </w:p>
    <w:p w:rsidR="009F3EC7" w:rsidRPr="006614A8" w:rsidRDefault="009F3EC7" w:rsidP="009F3EC7">
      <w:pPr>
        <w:pStyle w:val="Prrafodelista"/>
        <w:numPr>
          <w:ilvl w:val="2"/>
          <w:numId w:val="21"/>
        </w:numPr>
        <w:tabs>
          <w:tab w:val="left" w:pos="2540"/>
          <w:tab w:val="left" w:pos="2541"/>
        </w:tabs>
        <w:ind w:left="2540" w:hanging="567"/>
        <w:rPr>
          <w:sz w:val="24"/>
        </w:rPr>
      </w:pPr>
      <w:r w:rsidRPr="006614A8">
        <w:rPr>
          <w:sz w:val="24"/>
        </w:rPr>
        <w:t>Consejos Distritales: Consejos Distritales Electorales del</w:t>
      </w:r>
      <w:r w:rsidR="00926222" w:rsidRPr="006614A8">
        <w:rPr>
          <w:sz w:val="24"/>
        </w:rPr>
        <w:t xml:space="preserve"> </w:t>
      </w:r>
      <w:r w:rsidRPr="006614A8">
        <w:rPr>
          <w:sz w:val="24"/>
        </w:rPr>
        <w:t>Instituto;</w:t>
      </w:r>
    </w:p>
    <w:p w:rsidR="009F3EC7" w:rsidRPr="006614A8" w:rsidRDefault="009F3EC7" w:rsidP="009F3EC7">
      <w:pPr>
        <w:pStyle w:val="Textoindependiente"/>
        <w:rPr>
          <w:sz w:val="26"/>
        </w:rPr>
      </w:pPr>
    </w:p>
    <w:p w:rsidR="009F3EC7" w:rsidRPr="006614A8" w:rsidRDefault="009F3EC7" w:rsidP="009F3EC7">
      <w:pPr>
        <w:pStyle w:val="Textoindependiente"/>
      </w:pPr>
    </w:p>
    <w:p w:rsidR="009F3EC7" w:rsidRPr="006614A8" w:rsidRDefault="009F3EC7" w:rsidP="009F3EC7">
      <w:pPr>
        <w:pStyle w:val="Prrafodelista"/>
        <w:numPr>
          <w:ilvl w:val="2"/>
          <w:numId w:val="21"/>
        </w:numPr>
        <w:tabs>
          <w:tab w:val="left" w:pos="2540"/>
          <w:tab w:val="left" w:pos="2541"/>
        </w:tabs>
        <w:ind w:left="2540" w:hanging="567"/>
        <w:rPr>
          <w:sz w:val="24"/>
        </w:rPr>
      </w:pPr>
      <w:r w:rsidRPr="006614A8">
        <w:rPr>
          <w:sz w:val="24"/>
        </w:rPr>
        <w:t>Consejos Municipales: Consejos Municipales Electorales del</w:t>
      </w:r>
      <w:r w:rsidR="00926222" w:rsidRPr="006614A8">
        <w:rPr>
          <w:sz w:val="24"/>
        </w:rPr>
        <w:t xml:space="preserve"> </w:t>
      </w:r>
      <w:r w:rsidRPr="006614A8">
        <w:rPr>
          <w:sz w:val="24"/>
        </w:rPr>
        <w:t>Instituto,</w:t>
      </w:r>
    </w:p>
    <w:p w:rsidR="009F3EC7" w:rsidRPr="006614A8" w:rsidRDefault="009F3EC7" w:rsidP="009F3EC7">
      <w:pPr>
        <w:pStyle w:val="Textoindependiente"/>
        <w:rPr>
          <w:sz w:val="26"/>
        </w:rPr>
      </w:pPr>
    </w:p>
    <w:p w:rsidR="009F3EC7" w:rsidRPr="006614A8" w:rsidRDefault="009F3EC7" w:rsidP="009F3EC7">
      <w:pPr>
        <w:pStyle w:val="Textoindependiente"/>
        <w:rPr>
          <w:sz w:val="22"/>
        </w:rPr>
      </w:pPr>
    </w:p>
    <w:p w:rsidR="009F3EC7" w:rsidRPr="006614A8" w:rsidRDefault="009F3EC7" w:rsidP="009F3EC7">
      <w:pPr>
        <w:pStyle w:val="Prrafodelista"/>
        <w:numPr>
          <w:ilvl w:val="2"/>
          <w:numId w:val="21"/>
        </w:numPr>
        <w:tabs>
          <w:tab w:val="left" w:pos="2540"/>
          <w:tab w:val="left" w:pos="2541"/>
        </w:tabs>
        <w:ind w:left="2540" w:hanging="567"/>
        <w:rPr>
          <w:sz w:val="24"/>
        </w:rPr>
      </w:pPr>
      <w:r w:rsidRPr="006614A8">
        <w:rPr>
          <w:sz w:val="24"/>
        </w:rPr>
        <w:t>Instituto Electoral: Instituto Electoral del Estado de</w:t>
      </w:r>
      <w:r w:rsidR="00926222" w:rsidRPr="006614A8">
        <w:rPr>
          <w:sz w:val="24"/>
        </w:rPr>
        <w:t xml:space="preserve"> </w:t>
      </w:r>
      <w:r w:rsidRPr="006614A8">
        <w:rPr>
          <w:sz w:val="24"/>
        </w:rPr>
        <w:t>Zacatecas;</w:t>
      </w:r>
    </w:p>
    <w:p w:rsidR="009F3EC7" w:rsidRPr="006614A8" w:rsidRDefault="009F3EC7" w:rsidP="009F3EC7">
      <w:pPr>
        <w:pStyle w:val="Textoindependiente"/>
        <w:rPr>
          <w:sz w:val="26"/>
        </w:rPr>
      </w:pPr>
    </w:p>
    <w:p w:rsidR="009F3EC7" w:rsidRPr="006614A8" w:rsidRDefault="009F3EC7" w:rsidP="009F3EC7">
      <w:pPr>
        <w:pStyle w:val="Textoindependiente"/>
      </w:pPr>
    </w:p>
    <w:p w:rsidR="009F3EC7" w:rsidRPr="006614A8" w:rsidRDefault="009F3EC7" w:rsidP="009F3EC7">
      <w:pPr>
        <w:pStyle w:val="Prrafodelista"/>
        <w:numPr>
          <w:ilvl w:val="2"/>
          <w:numId w:val="21"/>
        </w:numPr>
        <w:tabs>
          <w:tab w:val="left" w:pos="2541"/>
        </w:tabs>
        <w:spacing w:line="360" w:lineRule="auto"/>
        <w:ind w:left="2540" w:right="743" w:hanging="567"/>
        <w:jc w:val="both"/>
        <w:rPr>
          <w:sz w:val="24"/>
        </w:rPr>
      </w:pPr>
      <w:r w:rsidRPr="006614A8">
        <w:rPr>
          <w:sz w:val="24"/>
        </w:rPr>
        <w:t>Presidencias de los Consejos Electorales: Presidentas y Presidentes de los Consejos General, Distritales y Municipales,</w:t>
      </w:r>
      <w:r w:rsidR="00926222" w:rsidRPr="006614A8">
        <w:rPr>
          <w:sz w:val="24"/>
        </w:rPr>
        <w:t xml:space="preserve"> </w:t>
      </w:r>
      <w:r w:rsidRPr="006614A8">
        <w:rPr>
          <w:sz w:val="24"/>
        </w:rPr>
        <w:t>y</w:t>
      </w:r>
    </w:p>
    <w:p w:rsidR="009F3EC7" w:rsidRPr="006614A8" w:rsidRDefault="009F3EC7" w:rsidP="009F3EC7">
      <w:pPr>
        <w:pStyle w:val="Textoindependiente"/>
        <w:spacing w:before="11"/>
      </w:pPr>
    </w:p>
    <w:p w:rsidR="009F3EC7" w:rsidRPr="006614A8" w:rsidRDefault="009F3EC7" w:rsidP="009F3EC7">
      <w:pPr>
        <w:pStyle w:val="Prrafodelista"/>
        <w:numPr>
          <w:ilvl w:val="2"/>
          <w:numId w:val="21"/>
        </w:numPr>
        <w:tabs>
          <w:tab w:val="left" w:pos="2541"/>
        </w:tabs>
        <w:spacing w:line="360" w:lineRule="auto"/>
        <w:ind w:left="2540" w:right="742" w:hanging="567"/>
        <w:jc w:val="both"/>
        <w:rPr>
          <w:sz w:val="24"/>
        </w:rPr>
      </w:pPr>
      <w:r w:rsidRPr="006614A8">
        <w:rPr>
          <w:sz w:val="24"/>
        </w:rPr>
        <w:t xml:space="preserve">Secretarías de los Consejos Electorales: </w:t>
      </w:r>
      <w:proofErr w:type="spellStart"/>
      <w:r w:rsidRPr="006614A8">
        <w:rPr>
          <w:sz w:val="24"/>
        </w:rPr>
        <w:t>Secretarias</w:t>
      </w:r>
      <w:proofErr w:type="spellEnd"/>
      <w:r w:rsidRPr="006614A8">
        <w:rPr>
          <w:sz w:val="24"/>
        </w:rPr>
        <w:t xml:space="preserve"> Ejecutivas y Secretarios Ejecutivos de los Consejos General, Distritales y Municipales</w:t>
      </w:r>
      <w:r w:rsidR="00926222" w:rsidRPr="006614A8">
        <w:rPr>
          <w:sz w:val="24"/>
        </w:rPr>
        <w:t xml:space="preserve"> </w:t>
      </w:r>
      <w:r w:rsidRPr="006614A8">
        <w:rPr>
          <w:sz w:val="24"/>
        </w:rPr>
        <w:t>Electorales.</w:t>
      </w:r>
    </w:p>
    <w:p w:rsidR="009F3EC7" w:rsidRPr="006614A8" w:rsidRDefault="009F3EC7" w:rsidP="009F3EC7">
      <w:pPr>
        <w:pStyle w:val="Textoindependiente"/>
      </w:pPr>
    </w:p>
    <w:p w:rsidR="009F3EC7" w:rsidRPr="006614A8" w:rsidRDefault="009F3EC7" w:rsidP="009F3EC7">
      <w:pPr>
        <w:pStyle w:val="Prrafodelista"/>
        <w:numPr>
          <w:ilvl w:val="2"/>
          <w:numId w:val="21"/>
        </w:numPr>
        <w:tabs>
          <w:tab w:val="left" w:pos="2541"/>
        </w:tabs>
        <w:spacing w:before="1" w:line="360" w:lineRule="auto"/>
        <w:ind w:left="2540" w:right="743" w:hanging="567"/>
        <w:jc w:val="both"/>
        <w:rPr>
          <w:sz w:val="24"/>
        </w:rPr>
      </w:pPr>
      <w:r w:rsidRPr="006614A8">
        <w:rPr>
          <w:sz w:val="24"/>
        </w:rPr>
        <w:t>Unidad de Comunicación Social: Unidad de Comunicación Social del Instituto Electoral del Estado de</w:t>
      </w:r>
      <w:r w:rsidR="00926222" w:rsidRPr="006614A8">
        <w:rPr>
          <w:sz w:val="24"/>
        </w:rPr>
        <w:t xml:space="preserve"> </w:t>
      </w:r>
      <w:r w:rsidRPr="006614A8">
        <w:rPr>
          <w:sz w:val="24"/>
        </w:rPr>
        <w:t>Zacatecas.</w:t>
      </w:r>
    </w:p>
    <w:p w:rsidR="009F3EC7" w:rsidRPr="006614A8" w:rsidRDefault="009F3EC7" w:rsidP="009F3EC7">
      <w:pPr>
        <w:pStyle w:val="Textoindependiente"/>
        <w:spacing w:before="1"/>
      </w:pPr>
    </w:p>
    <w:p w:rsidR="009F3EC7" w:rsidRPr="006614A8" w:rsidRDefault="009F3EC7" w:rsidP="009F3EC7">
      <w:pPr>
        <w:pStyle w:val="Prrafodelista"/>
        <w:numPr>
          <w:ilvl w:val="1"/>
          <w:numId w:val="21"/>
        </w:numPr>
        <w:tabs>
          <w:tab w:val="left" w:pos="2116"/>
        </w:tabs>
        <w:rPr>
          <w:sz w:val="24"/>
        </w:rPr>
      </w:pPr>
      <w:r w:rsidRPr="006614A8">
        <w:rPr>
          <w:sz w:val="24"/>
        </w:rPr>
        <w:t>Respecto a la</w:t>
      </w:r>
      <w:r w:rsidR="00926222" w:rsidRPr="006614A8">
        <w:rPr>
          <w:sz w:val="24"/>
        </w:rPr>
        <w:t xml:space="preserve"> </w:t>
      </w:r>
      <w:r w:rsidRPr="006614A8">
        <w:rPr>
          <w:sz w:val="24"/>
        </w:rPr>
        <w:t>terminología:</w:t>
      </w:r>
    </w:p>
    <w:p w:rsidR="009F3EC7" w:rsidRPr="006614A8" w:rsidRDefault="009F3EC7" w:rsidP="009F3EC7">
      <w:pPr>
        <w:rPr>
          <w:sz w:val="24"/>
        </w:rPr>
      </w:pPr>
    </w:p>
    <w:p w:rsidR="009F3EC7" w:rsidRPr="006614A8" w:rsidRDefault="009F3EC7" w:rsidP="009F3EC7">
      <w:pPr>
        <w:pStyle w:val="Textoindependiente"/>
        <w:spacing w:before="2"/>
        <w:rPr>
          <w:sz w:val="23"/>
        </w:rPr>
      </w:pPr>
    </w:p>
    <w:p w:rsidR="009F3EC7" w:rsidRPr="006614A8" w:rsidRDefault="009F3EC7" w:rsidP="009F3EC7">
      <w:pPr>
        <w:pStyle w:val="Prrafodelista"/>
        <w:numPr>
          <w:ilvl w:val="0"/>
          <w:numId w:val="20"/>
        </w:numPr>
        <w:tabs>
          <w:tab w:val="left" w:pos="2202"/>
        </w:tabs>
        <w:spacing w:before="93" w:line="360" w:lineRule="auto"/>
        <w:ind w:right="738"/>
        <w:jc w:val="both"/>
        <w:rPr>
          <w:sz w:val="24"/>
        </w:rPr>
      </w:pPr>
      <w:r w:rsidRPr="006614A8">
        <w:rPr>
          <w:sz w:val="24"/>
        </w:rPr>
        <w:t xml:space="preserve">Candidatas y Candidatos: Las personas que fueron </w:t>
      </w:r>
      <w:r w:rsidR="009C3885" w:rsidRPr="006614A8">
        <w:rPr>
          <w:sz w:val="24"/>
        </w:rPr>
        <w:t>postuladas</w:t>
      </w:r>
      <w:r w:rsidRPr="006614A8">
        <w:rPr>
          <w:sz w:val="24"/>
        </w:rPr>
        <w:t xml:space="preserve"> por los partidos políticos, coalición</w:t>
      </w:r>
      <w:r w:rsidR="009C3885" w:rsidRPr="006614A8">
        <w:rPr>
          <w:sz w:val="24"/>
        </w:rPr>
        <w:t xml:space="preserve"> y candidaturas independientes, y que el Consejo General aprobó la procedencia de su registro y participa</w:t>
      </w:r>
      <w:r w:rsidRPr="006614A8">
        <w:rPr>
          <w:sz w:val="24"/>
        </w:rPr>
        <w:t>n en</w:t>
      </w:r>
      <w:r w:rsidR="00BD389E" w:rsidRPr="006614A8">
        <w:rPr>
          <w:sz w:val="24"/>
        </w:rPr>
        <w:t xml:space="preserve"> el Proceso Electoral Local 2020-2021</w:t>
      </w:r>
      <w:r w:rsidRPr="006614A8">
        <w:rPr>
          <w:sz w:val="24"/>
        </w:rPr>
        <w:t xml:space="preserve">, para renovar </w:t>
      </w:r>
      <w:r w:rsidR="00BD389E" w:rsidRPr="006614A8">
        <w:rPr>
          <w:sz w:val="24"/>
        </w:rPr>
        <w:t xml:space="preserve">la Gubernatura, </w:t>
      </w:r>
      <w:r w:rsidRPr="006614A8">
        <w:rPr>
          <w:sz w:val="24"/>
        </w:rPr>
        <w:t xml:space="preserve">el </w:t>
      </w:r>
      <w:r w:rsidRPr="006614A8">
        <w:rPr>
          <w:sz w:val="24"/>
        </w:rPr>
        <w:lastRenderedPageBreak/>
        <w:t xml:space="preserve">Poder Legislativo </w:t>
      </w:r>
      <w:r w:rsidR="00BD389E" w:rsidRPr="006614A8">
        <w:rPr>
          <w:sz w:val="24"/>
        </w:rPr>
        <w:t xml:space="preserve">así como </w:t>
      </w:r>
      <w:r w:rsidRPr="006614A8">
        <w:rPr>
          <w:sz w:val="24"/>
        </w:rPr>
        <w:t>los Ayuntamientos de los cincuenta y ocho municipios que conforman la</w:t>
      </w:r>
      <w:r w:rsidR="00926222" w:rsidRPr="006614A8">
        <w:rPr>
          <w:sz w:val="24"/>
        </w:rPr>
        <w:t xml:space="preserve"> </w:t>
      </w:r>
      <w:r w:rsidRPr="006614A8">
        <w:rPr>
          <w:sz w:val="24"/>
        </w:rPr>
        <w:t>entidad.</w:t>
      </w:r>
    </w:p>
    <w:p w:rsidR="009F3EC7" w:rsidRPr="006614A8" w:rsidRDefault="009F3EC7" w:rsidP="009F3EC7">
      <w:pPr>
        <w:pStyle w:val="Textoindependiente"/>
      </w:pPr>
    </w:p>
    <w:p w:rsidR="009F3EC7" w:rsidRPr="006614A8" w:rsidRDefault="009F3EC7" w:rsidP="009F3EC7">
      <w:pPr>
        <w:pStyle w:val="Prrafodelista"/>
        <w:numPr>
          <w:ilvl w:val="0"/>
          <w:numId w:val="20"/>
        </w:numPr>
        <w:tabs>
          <w:tab w:val="left" w:pos="2202"/>
        </w:tabs>
        <w:spacing w:line="360" w:lineRule="auto"/>
        <w:ind w:right="741"/>
        <w:jc w:val="both"/>
        <w:rPr>
          <w:sz w:val="24"/>
        </w:rPr>
      </w:pPr>
      <w:r w:rsidRPr="006614A8">
        <w:rPr>
          <w:sz w:val="24"/>
        </w:rPr>
        <w:t xml:space="preserve">Debate: Son los actos públicos que se realizan durante el periodo de campaña, </w:t>
      </w:r>
      <w:r w:rsidR="00BD389E" w:rsidRPr="006614A8">
        <w:rPr>
          <w:sz w:val="24"/>
        </w:rPr>
        <w:t>con el</w:t>
      </w:r>
      <w:r w:rsidRPr="006614A8">
        <w:rPr>
          <w:sz w:val="24"/>
        </w:rPr>
        <w:t xml:space="preserve"> propósito </w:t>
      </w:r>
      <w:r w:rsidR="00BD389E" w:rsidRPr="006614A8">
        <w:rPr>
          <w:sz w:val="24"/>
        </w:rPr>
        <w:t xml:space="preserve">de </w:t>
      </w:r>
      <w:r w:rsidRPr="006614A8">
        <w:rPr>
          <w:sz w:val="24"/>
        </w:rPr>
        <w:t>que las personas candidatas a un mismo cargo de elección popular expongan y confronten entre sí sus propuestas, planteamientos y plataformas electorales, bajo un formato previamente establecido</w:t>
      </w:r>
      <w:r w:rsidR="00E321F8" w:rsidRPr="006614A8">
        <w:rPr>
          <w:sz w:val="24"/>
        </w:rPr>
        <w:t>,</w:t>
      </w:r>
      <w:r w:rsidRPr="006614A8">
        <w:rPr>
          <w:sz w:val="24"/>
        </w:rPr>
        <w:t xml:space="preserve"> con apego a los principios de</w:t>
      </w:r>
      <w:r w:rsidR="00926222" w:rsidRPr="006614A8">
        <w:rPr>
          <w:sz w:val="24"/>
        </w:rPr>
        <w:t xml:space="preserve"> </w:t>
      </w:r>
      <w:r w:rsidR="00E321F8" w:rsidRPr="006614A8">
        <w:rPr>
          <w:sz w:val="24"/>
        </w:rPr>
        <w:t xml:space="preserve">equidad y de conformidad con los protocolos sanitarios. </w:t>
      </w:r>
    </w:p>
    <w:p w:rsidR="00E91DBF" w:rsidRPr="006614A8" w:rsidRDefault="00E91DBF" w:rsidP="00E91DBF">
      <w:pPr>
        <w:pStyle w:val="Prrafodelista"/>
        <w:rPr>
          <w:sz w:val="24"/>
        </w:rPr>
      </w:pPr>
    </w:p>
    <w:p w:rsidR="00E91DBF" w:rsidRPr="006614A8" w:rsidRDefault="00E91DBF" w:rsidP="009F3EC7">
      <w:pPr>
        <w:pStyle w:val="Prrafodelista"/>
        <w:numPr>
          <w:ilvl w:val="0"/>
          <w:numId w:val="20"/>
        </w:numPr>
        <w:tabs>
          <w:tab w:val="left" w:pos="2202"/>
        </w:tabs>
        <w:spacing w:line="360" w:lineRule="auto"/>
        <w:ind w:right="741"/>
        <w:jc w:val="both"/>
        <w:rPr>
          <w:sz w:val="24"/>
        </w:rPr>
      </w:pPr>
      <w:r w:rsidRPr="006614A8">
        <w:rPr>
          <w:sz w:val="24"/>
        </w:rPr>
        <w:t>Debate virtual: aquel Debate que se realiza utilizando una plataforma virtual</w:t>
      </w:r>
      <w:r w:rsidR="00F81CD7" w:rsidRPr="006614A8">
        <w:rPr>
          <w:sz w:val="24"/>
        </w:rPr>
        <w:t>, a través de Internet,</w:t>
      </w:r>
      <w:r w:rsidRPr="006614A8">
        <w:rPr>
          <w:sz w:val="24"/>
        </w:rPr>
        <w:t xml:space="preserve"> a fin de contribuir con los protocolos sanitarios derivados de la pandemia por SARS-COV-2 (COVID 19). </w:t>
      </w:r>
    </w:p>
    <w:p w:rsidR="009F3EC7" w:rsidRPr="006614A8" w:rsidRDefault="009F3EC7" w:rsidP="009F3EC7">
      <w:pPr>
        <w:pStyle w:val="Textoindependiente"/>
        <w:spacing w:before="9"/>
      </w:pPr>
    </w:p>
    <w:p w:rsidR="009F3EC7" w:rsidRDefault="00946124" w:rsidP="009F3EC7">
      <w:pPr>
        <w:pStyle w:val="Prrafodelista"/>
        <w:numPr>
          <w:ilvl w:val="0"/>
          <w:numId w:val="20"/>
        </w:numPr>
        <w:tabs>
          <w:tab w:val="left" w:pos="2202"/>
        </w:tabs>
        <w:spacing w:before="1" w:line="360" w:lineRule="auto"/>
        <w:ind w:right="734"/>
        <w:jc w:val="both"/>
        <w:rPr>
          <w:sz w:val="24"/>
        </w:rPr>
      </w:pPr>
      <w:r w:rsidRPr="006614A8">
        <w:rPr>
          <w:sz w:val="24"/>
        </w:rPr>
        <w:t>Persona moderadora o personas moderadoras</w:t>
      </w:r>
      <w:r w:rsidR="009F3EC7" w:rsidRPr="006614A8">
        <w:rPr>
          <w:sz w:val="24"/>
        </w:rPr>
        <w:t xml:space="preserve">: </w:t>
      </w:r>
      <w:r w:rsidRPr="006614A8">
        <w:rPr>
          <w:sz w:val="24"/>
        </w:rPr>
        <w:t xml:space="preserve">La o las encargadas de conducir e intervenir en los debates, en los términos de las presentes reglas. </w:t>
      </w:r>
    </w:p>
    <w:p w:rsidR="00312F57" w:rsidRPr="00312F57" w:rsidRDefault="00312F57" w:rsidP="00312F57">
      <w:pPr>
        <w:pStyle w:val="Prrafodelista"/>
        <w:rPr>
          <w:sz w:val="24"/>
        </w:rPr>
      </w:pPr>
    </w:p>
    <w:p w:rsidR="00312F57" w:rsidRPr="006614A8" w:rsidRDefault="00312F57" w:rsidP="009F3EC7">
      <w:pPr>
        <w:pStyle w:val="Prrafodelista"/>
        <w:numPr>
          <w:ilvl w:val="0"/>
          <w:numId w:val="20"/>
        </w:numPr>
        <w:tabs>
          <w:tab w:val="left" w:pos="2202"/>
        </w:tabs>
        <w:spacing w:before="1" w:line="360" w:lineRule="auto"/>
        <w:ind w:right="734"/>
        <w:jc w:val="both"/>
        <w:rPr>
          <w:sz w:val="24"/>
        </w:rPr>
      </w:pPr>
      <w:r>
        <w:rPr>
          <w:sz w:val="24"/>
        </w:rPr>
        <w:t xml:space="preserve">Protocolo: </w:t>
      </w:r>
      <w:r w:rsidRPr="006614A8">
        <w:rPr>
          <w:sz w:val="24"/>
        </w:rPr>
        <w:t>Protocolo para la Protección de la Salud para la Realización de Actos de Campaña Electoral</w:t>
      </w:r>
    </w:p>
    <w:p w:rsidR="009F3EC7" w:rsidRPr="006614A8" w:rsidRDefault="009F3EC7" w:rsidP="009F3EC7">
      <w:pPr>
        <w:pStyle w:val="Textoindependiente"/>
        <w:spacing w:before="1"/>
      </w:pPr>
    </w:p>
    <w:p w:rsidR="009F3EC7" w:rsidRPr="006614A8" w:rsidRDefault="009F3EC7" w:rsidP="009F3EC7">
      <w:pPr>
        <w:pStyle w:val="Textoindependiente"/>
        <w:spacing w:line="360" w:lineRule="auto"/>
        <w:ind w:left="1122" w:right="735"/>
        <w:jc w:val="both"/>
      </w:pPr>
      <w:r w:rsidRPr="006614A8">
        <w:t xml:space="preserve">3.- El Instituto Electoral promoverá y apoyará, en la medida de </w:t>
      </w:r>
      <w:r w:rsidR="00EC4EA7" w:rsidRPr="006614A8">
        <w:t>su disposición presupuesta</w:t>
      </w:r>
      <w:r w:rsidR="00793F95">
        <w:t>l</w:t>
      </w:r>
      <w:r w:rsidR="00BD389E" w:rsidRPr="006614A8">
        <w:t xml:space="preserve"> con los recursos humanos, </w:t>
      </w:r>
      <w:r w:rsidRPr="006614A8">
        <w:t>materiales</w:t>
      </w:r>
      <w:r w:rsidR="00BD389E" w:rsidRPr="006614A8">
        <w:t xml:space="preserve"> y tecnológicos</w:t>
      </w:r>
      <w:r w:rsidRPr="006614A8">
        <w:t xml:space="preserve"> disponibles, la celebración de debates para la exposición de las ideas entre las candidaturas a </w:t>
      </w:r>
      <w:r w:rsidR="00C00652" w:rsidRPr="006614A8">
        <w:t xml:space="preserve">la Gubernatura, Diputaciones y </w:t>
      </w:r>
      <w:r w:rsidRPr="006614A8">
        <w:t xml:space="preserve"> Presidencias Municipales</w:t>
      </w:r>
      <w:r w:rsidR="00C00652" w:rsidRPr="006614A8">
        <w:t>.</w:t>
      </w:r>
    </w:p>
    <w:p w:rsidR="009F3EC7" w:rsidRPr="006614A8" w:rsidRDefault="009F3EC7" w:rsidP="009F3EC7">
      <w:pPr>
        <w:pStyle w:val="Textoindependiente"/>
        <w:spacing w:before="11"/>
      </w:pPr>
    </w:p>
    <w:p w:rsidR="009F3EC7" w:rsidRPr="006614A8" w:rsidRDefault="009F3EC7" w:rsidP="009F3EC7">
      <w:pPr>
        <w:pStyle w:val="Textoindependiente"/>
        <w:spacing w:line="360" w:lineRule="auto"/>
        <w:ind w:left="1122" w:right="741"/>
        <w:jc w:val="both"/>
      </w:pPr>
      <w:r w:rsidRPr="006614A8">
        <w:t>4.- El Instituto Electoral, a petición de los partidos políticos, las coaliciones, candidatas y candidatos independientes, podrá organizar los debates en el periodo de campaña y apoyar su difusión, por los medios a su alcance, con el fin de que la ciudadanía conozca las diferentes propuestas políticas que se presentan en la contienda electoral.</w:t>
      </w:r>
    </w:p>
    <w:p w:rsidR="009F3EC7" w:rsidRPr="006614A8" w:rsidRDefault="009F3EC7" w:rsidP="009F3EC7">
      <w:pPr>
        <w:pStyle w:val="Textoindependiente"/>
      </w:pPr>
    </w:p>
    <w:p w:rsidR="009F3EC7" w:rsidRPr="006614A8" w:rsidRDefault="009F3EC7" w:rsidP="009F3EC7">
      <w:pPr>
        <w:pStyle w:val="Textoindependiente"/>
        <w:spacing w:before="1" w:line="360" w:lineRule="auto"/>
        <w:ind w:left="1122" w:right="738"/>
        <w:jc w:val="both"/>
      </w:pPr>
      <w:r w:rsidRPr="006614A8">
        <w:t xml:space="preserve">5.- Los debates que realicen las instituciones académicas públicas o privadas, </w:t>
      </w:r>
      <w:r w:rsidRPr="006614A8">
        <w:lastRenderedPageBreak/>
        <w:t>medios de comunicación, entre otros, estarán al margen de aquellos que por disposición legal competen a los Consejos Electorales.</w:t>
      </w:r>
    </w:p>
    <w:p w:rsidR="00EB5479" w:rsidRPr="006614A8" w:rsidRDefault="00EB5479" w:rsidP="00EB5479">
      <w:pPr>
        <w:pStyle w:val="Textoindependiente"/>
        <w:jc w:val="both"/>
      </w:pPr>
    </w:p>
    <w:p w:rsidR="009F3EC7" w:rsidRPr="006614A8" w:rsidRDefault="009F3EC7" w:rsidP="009F3EC7">
      <w:pPr>
        <w:pStyle w:val="Textoindependiente"/>
        <w:spacing w:before="92" w:line="360" w:lineRule="auto"/>
        <w:ind w:left="1122"/>
        <w:jc w:val="both"/>
      </w:pPr>
      <w:r w:rsidRPr="006614A8">
        <w:t>6.- El Consejo General, para los efectos de estas Reglas Generales,</w:t>
      </w:r>
      <w:r w:rsidR="00F50559" w:rsidRPr="006614A8">
        <w:t xml:space="preserve"> tendrá la atribución de</w:t>
      </w:r>
      <w:r w:rsidRPr="006614A8">
        <w:t>:</w:t>
      </w:r>
    </w:p>
    <w:p w:rsidR="009F3EC7" w:rsidRPr="006614A8" w:rsidRDefault="009F3EC7" w:rsidP="009F3EC7">
      <w:pPr>
        <w:pStyle w:val="Textoindependiente"/>
        <w:spacing w:before="1" w:line="360" w:lineRule="auto"/>
        <w:ind w:left="1842" w:right="744" w:hanging="360"/>
        <w:jc w:val="both"/>
      </w:pPr>
      <w:r w:rsidRPr="006614A8">
        <w:rPr>
          <w:b/>
        </w:rPr>
        <w:t xml:space="preserve">I. </w:t>
      </w:r>
      <w:r w:rsidR="00A84E4F" w:rsidRPr="006614A8">
        <w:t>S</w:t>
      </w:r>
      <w:r w:rsidRPr="006614A8">
        <w:t>olicitar por conducto de la Presidencia, el apoyo de las autoridades Federales, Estatales y Municipales, que en su caso se requieran, con motivo de la organización de los</w:t>
      </w:r>
      <w:r w:rsidR="00926222" w:rsidRPr="006614A8">
        <w:t xml:space="preserve"> </w:t>
      </w:r>
      <w:r w:rsidR="00A84E4F" w:rsidRPr="006614A8">
        <w:t>debates, conforme a lo establecido en los artículos 218, numerales 4, 5, y 7 de la Ley General de Instituciones y Procedimientos Electorales y 169 de Ley Electoral del Estado de Zacatecas.</w:t>
      </w:r>
    </w:p>
    <w:p w:rsidR="00F50559" w:rsidRPr="006614A8" w:rsidRDefault="00EC4EA7" w:rsidP="009F3EC7">
      <w:pPr>
        <w:pStyle w:val="Textoindependiente"/>
        <w:spacing w:before="1" w:line="360" w:lineRule="auto"/>
        <w:ind w:left="1842" w:right="744" w:hanging="360"/>
        <w:jc w:val="both"/>
      </w:pPr>
      <w:r w:rsidRPr="006614A8">
        <w:rPr>
          <w:b/>
        </w:rPr>
        <w:t>I</w:t>
      </w:r>
      <w:r w:rsidR="00F50559" w:rsidRPr="006614A8">
        <w:rPr>
          <w:b/>
        </w:rPr>
        <w:t>I.</w:t>
      </w:r>
      <w:r w:rsidR="00F50559" w:rsidRPr="006614A8">
        <w:t xml:space="preserve"> Aprobar o modificar las Reglas Generales.</w:t>
      </w:r>
    </w:p>
    <w:p w:rsidR="009F3EC7" w:rsidRPr="006614A8" w:rsidRDefault="009F3EC7" w:rsidP="009F3EC7">
      <w:pPr>
        <w:pStyle w:val="Textoindependiente"/>
      </w:pPr>
    </w:p>
    <w:p w:rsidR="009F3EC7" w:rsidRPr="006614A8" w:rsidRDefault="009F3EC7" w:rsidP="009F3EC7">
      <w:pPr>
        <w:pStyle w:val="Textoindependiente"/>
        <w:ind w:left="1122"/>
      </w:pPr>
      <w:r w:rsidRPr="006614A8">
        <w:t xml:space="preserve">7.- </w:t>
      </w:r>
      <w:r w:rsidR="00F50559" w:rsidRPr="006614A8">
        <w:t>La Comisión, para los efectos de estas Reglas Generales, tendrá las atribuciones siguientes:</w:t>
      </w:r>
    </w:p>
    <w:p w:rsidR="00D47C4F" w:rsidRPr="006614A8" w:rsidRDefault="00D47C4F" w:rsidP="00D47C4F">
      <w:pPr>
        <w:pStyle w:val="Textoindependiente"/>
        <w:spacing w:line="360" w:lineRule="auto"/>
      </w:pPr>
    </w:p>
    <w:p w:rsidR="009F3EC7" w:rsidRPr="006614A8" w:rsidRDefault="00BD389E" w:rsidP="009F3EC7">
      <w:pPr>
        <w:pStyle w:val="Prrafodelista"/>
        <w:numPr>
          <w:ilvl w:val="0"/>
          <w:numId w:val="19"/>
        </w:numPr>
        <w:tabs>
          <w:tab w:val="left" w:pos="1842"/>
        </w:tabs>
        <w:spacing w:line="360" w:lineRule="auto"/>
        <w:ind w:right="742"/>
        <w:jc w:val="both"/>
        <w:rPr>
          <w:sz w:val="24"/>
        </w:rPr>
      </w:pPr>
      <w:r w:rsidRPr="006614A8">
        <w:rPr>
          <w:sz w:val="24"/>
        </w:rPr>
        <w:t>Conforme a lo establecido en la LEGIPE, c</w:t>
      </w:r>
      <w:r w:rsidR="009F3EC7" w:rsidRPr="006614A8">
        <w:rPr>
          <w:sz w:val="24"/>
        </w:rPr>
        <w:t>oadyuvar en la organización de los debates que sean solicitados de manera expresa al Instituto Electoral por uno o más partidos políticos, coaliciones, candidatas y/o</w:t>
      </w:r>
      <w:r w:rsidR="00926222" w:rsidRPr="006614A8">
        <w:rPr>
          <w:sz w:val="24"/>
        </w:rPr>
        <w:t xml:space="preserve"> </w:t>
      </w:r>
      <w:r w:rsidR="009F3EC7" w:rsidRPr="006614A8">
        <w:rPr>
          <w:sz w:val="24"/>
        </w:rPr>
        <w:t>candidatos;</w:t>
      </w:r>
    </w:p>
    <w:p w:rsidR="009F3EC7" w:rsidRPr="006614A8" w:rsidRDefault="009F3EC7" w:rsidP="009F3EC7">
      <w:pPr>
        <w:pStyle w:val="Textoindependiente"/>
        <w:spacing w:before="10"/>
      </w:pPr>
    </w:p>
    <w:p w:rsidR="009F3EC7" w:rsidRPr="006614A8" w:rsidRDefault="009F3EC7" w:rsidP="009F3EC7">
      <w:pPr>
        <w:pStyle w:val="Prrafodelista"/>
        <w:numPr>
          <w:ilvl w:val="0"/>
          <w:numId w:val="19"/>
        </w:numPr>
        <w:tabs>
          <w:tab w:val="left" w:pos="1910"/>
        </w:tabs>
        <w:spacing w:line="360" w:lineRule="auto"/>
        <w:ind w:right="741"/>
        <w:jc w:val="both"/>
        <w:rPr>
          <w:sz w:val="24"/>
        </w:rPr>
      </w:pPr>
      <w:r w:rsidRPr="006614A8">
        <w:tab/>
      </w:r>
      <w:r w:rsidRPr="006614A8">
        <w:rPr>
          <w:sz w:val="24"/>
        </w:rPr>
        <w:t>Brindar asesoría y asistencia a los Consejos Distritales y Municipales, a través de la Unidad de Comunicación Social, respecto de la organización y desarrollo de los debates en sus respectivas demarcaciones territoriales. En caso de que lo estime necesario, comisionará a personal del Instituto Electoral a efecto de que lleve a cabo la supervisión directa de la organización del debate;</w:t>
      </w:r>
    </w:p>
    <w:p w:rsidR="009F3EC7" w:rsidRPr="006614A8" w:rsidRDefault="009F3EC7" w:rsidP="009F3EC7">
      <w:pPr>
        <w:pStyle w:val="Textoindependiente"/>
        <w:spacing w:before="1"/>
      </w:pPr>
    </w:p>
    <w:p w:rsidR="009F3EC7" w:rsidRPr="006614A8" w:rsidRDefault="009F3EC7" w:rsidP="009F3EC7">
      <w:pPr>
        <w:pStyle w:val="Prrafodelista"/>
        <w:numPr>
          <w:ilvl w:val="0"/>
          <w:numId w:val="19"/>
        </w:numPr>
        <w:tabs>
          <w:tab w:val="left" w:pos="1842"/>
        </w:tabs>
        <w:spacing w:before="1" w:line="360" w:lineRule="auto"/>
        <w:ind w:right="738"/>
        <w:jc w:val="both"/>
        <w:rPr>
          <w:sz w:val="24"/>
        </w:rPr>
      </w:pPr>
      <w:r w:rsidRPr="006614A8">
        <w:rPr>
          <w:sz w:val="24"/>
        </w:rPr>
        <w:t>Apoyar, a través de la Unidad de Comunicación Social, a los Consejos Electorales en los aspectos de logística o técnicos que se requieran para la organización del debate, y</w:t>
      </w:r>
    </w:p>
    <w:p w:rsidR="009F3EC7" w:rsidRPr="006614A8" w:rsidRDefault="009F3EC7" w:rsidP="009F3EC7">
      <w:pPr>
        <w:pStyle w:val="Textoindependiente"/>
      </w:pPr>
    </w:p>
    <w:p w:rsidR="009F3EC7" w:rsidRPr="006614A8" w:rsidRDefault="009F3EC7" w:rsidP="009F3EC7">
      <w:pPr>
        <w:pStyle w:val="Prrafodelista"/>
        <w:numPr>
          <w:ilvl w:val="0"/>
          <w:numId w:val="19"/>
        </w:numPr>
        <w:tabs>
          <w:tab w:val="left" w:pos="1842"/>
        </w:tabs>
        <w:rPr>
          <w:sz w:val="24"/>
        </w:rPr>
      </w:pPr>
      <w:r w:rsidRPr="006614A8">
        <w:rPr>
          <w:sz w:val="24"/>
        </w:rPr>
        <w:t>Solicitar a los Consejos Distritales y</w:t>
      </w:r>
      <w:r w:rsidR="00926222" w:rsidRPr="006614A8">
        <w:rPr>
          <w:sz w:val="24"/>
        </w:rPr>
        <w:t xml:space="preserve"> </w:t>
      </w:r>
      <w:r w:rsidRPr="006614A8">
        <w:rPr>
          <w:sz w:val="24"/>
        </w:rPr>
        <w:t>Municipales:</w:t>
      </w:r>
    </w:p>
    <w:p w:rsidR="009F3EC7" w:rsidRPr="006614A8" w:rsidRDefault="009F3EC7" w:rsidP="009F3EC7">
      <w:pPr>
        <w:pStyle w:val="Textoindependiente"/>
      </w:pPr>
    </w:p>
    <w:p w:rsidR="009F3EC7" w:rsidRPr="006614A8" w:rsidRDefault="009F3EC7" w:rsidP="009F3EC7">
      <w:pPr>
        <w:pStyle w:val="Textoindependiente"/>
        <w:rPr>
          <w:sz w:val="22"/>
        </w:rPr>
      </w:pPr>
    </w:p>
    <w:p w:rsidR="009F3EC7" w:rsidRPr="006614A8" w:rsidRDefault="009F3EC7" w:rsidP="009F3EC7">
      <w:pPr>
        <w:pStyle w:val="Prrafodelista"/>
        <w:numPr>
          <w:ilvl w:val="0"/>
          <w:numId w:val="18"/>
        </w:numPr>
        <w:tabs>
          <w:tab w:val="left" w:pos="1842"/>
        </w:tabs>
        <w:spacing w:line="360" w:lineRule="auto"/>
        <w:ind w:right="746"/>
        <w:jc w:val="both"/>
        <w:rPr>
          <w:sz w:val="24"/>
        </w:rPr>
      </w:pPr>
      <w:r w:rsidRPr="006614A8">
        <w:rPr>
          <w:sz w:val="24"/>
        </w:rPr>
        <w:lastRenderedPageBreak/>
        <w:t>Informes respecto del estado que guardan las solicitudes de debates que presenten los partidos políticos, coaliciones, candidatas y/o</w:t>
      </w:r>
      <w:r w:rsidR="00BB672D" w:rsidRPr="006614A8">
        <w:rPr>
          <w:sz w:val="24"/>
        </w:rPr>
        <w:t xml:space="preserve"> </w:t>
      </w:r>
      <w:r w:rsidRPr="006614A8">
        <w:rPr>
          <w:sz w:val="24"/>
        </w:rPr>
        <w:t>candidatos.</w:t>
      </w:r>
    </w:p>
    <w:p w:rsidR="009F3EC7" w:rsidRPr="006614A8" w:rsidRDefault="009F3EC7" w:rsidP="009F3EC7">
      <w:pPr>
        <w:pStyle w:val="Prrafodelista"/>
        <w:numPr>
          <w:ilvl w:val="0"/>
          <w:numId w:val="18"/>
        </w:numPr>
        <w:tabs>
          <w:tab w:val="left" w:pos="1842"/>
        </w:tabs>
        <w:spacing w:before="92" w:line="360" w:lineRule="auto"/>
        <w:ind w:right="745"/>
        <w:jc w:val="both"/>
        <w:rPr>
          <w:sz w:val="24"/>
        </w:rPr>
      </w:pPr>
      <w:r w:rsidRPr="006614A8">
        <w:rPr>
          <w:sz w:val="24"/>
        </w:rPr>
        <w:t>Informes respecto del estado que guardan la organización y desarrollo de los</w:t>
      </w:r>
      <w:r w:rsidR="00926222" w:rsidRPr="006614A8">
        <w:rPr>
          <w:sz w:val="24"/>
        </w:rPr>
        <w:t xml:space="preserve"> </w:t>
      </w:r>
      <w:r w:rsidRPr="006614A8">
        <w:rPr>
          <w:sz w:val="24"/>
        </w:rPr>
        <w:t>debates.</w:t>
      </w:r>
    </w:p>
    <w:p w:rsidR="009F3EC7" w:rsidRPr="006614A8" w:rsidRDefault="009F3EC7" w:rsidP="009F3EC7">
      <w:pPr>
        <w:pStyle w:val="Textoindependiente"/>
        <w:spacing w:before="1"/>
      </w:pPr>
    </w:p>
    <w:p w:rsidR="009F3EC7" w:rsidRPr="006614A8" w:rsidRDefault="009F3EC7" w:rsidP="009F3EC7">
      <w:pPr>
        <w:pStyle w:val="Textoindependiente"/>
        <w:spacing w:before="1" w:line="360" w:lineRule="auto"/>
        <w:ind w:left="1122" w:right="745"/>
        <w:jc w:val="both"/>
      </w:pPr>
      <w:r w:rsidRPr="006614A8">
        <w:t xml:space="preserve">8.- Las Presidencias y Secretarías Ejecutivas de los Consejos Electorales, </w:t>
      </w:r>
      <w:r w:rsidR="00F50559" w:rsidRPr="006614A8">
        <w:t>para los efectos de estas Reglas Generales, tendrán las atribuciones siguientes:</w:t>
      </w:r>
    </w:p>
    <w:p w:rsidR="009F3EC7" w:rsidRPr="006614A8" w:rsidRDefault="009F3EC7" w:rsidP="009F3EC7">
      <w:pPr>
        <w:pStyle w:val="Textoindependiente"/>
        <w:spacing w:before="10"/>
      </w:pPr>
    </w:p>
    <w:p w:rsidR="009F3EC7" w:rsidRPr="006614A8" w:rsidRDefault="009F3EC7" w:rsidP="009F3EC7">
      <w:pPr>
        <w:pStyle w:val="Prrafodelista"/>
        <w:numPr>
          <w:ilvl w:val="0"/>
          <w:numId w:val="17"/>
        </w:numPr>
        <w:tabs>
          <w:tab w:val="left" w:pos="1842"/>
        </w:tabs>
        <w:spacing w:before="1" w:line="360" w:lineRule="auto"/>
        <w:ind w:right="737"/>
        <w:jc w:val="both"/>
        <w:rPr>
          <w:sz w:val="24"/>
        </w:rPr>
      </w:pPr>
      <w:r w:rsidRPr="006614A8">
        <w:rPr>
          <w:sz w:val="24"/>
        </w:rPr>
        <w:t>Recibir las solicitudes presentadas por los partidos políticos, coaliciones, candidatas y/o candidatos independientes, para la organización de  debates;</w:t>
      </w:r>
    </w:p>
    <w:p w:rsidR="009F3EC7" w:rsidRPr="006614A8" w:rsidRDefault="009F3EC7" w:rsidP="009F3EC7">
      <w:pPr>
        <w:pStyle w:val="Textoindependiente"/>
      </w:pPr>
    </w:p>
    <w:p w:rsidR="009F3EC7" w:rsidRPr="006614A8" w:rsidRDefault="009F3EC7" w:rsidP="009F3EC7">
      <w:pPr>
        <w:pStyle w:val="Prrafodelista"/>
        <w:numPr>
          <w:ilvl w:val="0"/>
          <w:numId w:val="17"/>
        </w:numPr>
        <w:tabs>
          <w:tab w:val="left" w:pos="1910"/>
        </w:tabs>
        <w:spacing w:line="360" w:lineRule="auto"/>
        <w:ind w:right="743"/>
        <w:jc w:val="both"/>
        <w:rPr>
          <w:sz w:val="24"/>
        </w:rPr>
      </w:pPr>
      <w:r w:rsidRPr="006614A8">
        <w:rPr>
          <w:sz w:val="24"/>
        </w:rPr>
        <w:t>Hacer del conocimiento a los partidos políticos, coaliciones, candidatas y/o candidatos independientes, según corresponda, las solicitudes presentadas, con el objeto de que, si así lo desean, participen en el debate respectivo;</w:t>
      </w:r>
    </w:p>
    <w:p w:rsidR="009F3EC7" w:rsidRPr="006614A8" w:rsidRDefault="009F3EC7" w:rsidP="009F3EC7">
      <w:pPr>
        <w:pStyle w:val="Textoindependiente"/>
        <w:spacing w:before="10"/>
      </w:pPr>
    </w:p>
    <w:p w:rsidR="009F3EC7" w:rsidRPr="006614A8" w:rsidRDefault="009F3EC7" w:rsidP="009F3EC7">
      <w:pPr>
        <w:pStyle w:val="Prrafodelista"/>
        <w:numPr>
          <w:ilvl w:val="0"/>
          <w:numId w:val="17"/>
        </w:numPr>
        <w:tabs>
          <w:tab w:val="left" w:pos="1910"/>
        </w:tabs>
        <w:spacing w:before="1" w:line="360" w:lineRule="auto"/>
        <w:ind w:right="744"/>
        <w:jc w:val="both"/>
        <w:rPr>
          <w:sz w:val="24"/>
        </w:rPr>
      </w:pPr>
      <w:r w:rsidRPr="006614A8">
        <w:rPr>
          <w:sz w:val="24"/>
        </w:rPr>
        <w:t xml:space="preserve">Convocar a reunión de trabajo con los representantes de </w:t>
      </w:r>
      <w:r w:rsidR="000B7875" w:rsidRPr="006614A8">
        <w:rPr>
          <w:sz w:val="24"/>
        </w:rPr>
        <w:t xml:space="preserve">las y </w:t>
      </w:r>
      <w:r w:rsidRPr="006614A8">
        <w:rPr>
          <w:sz w:val="24"/>
        </w:rPr>
        <w:t>los candidatos que participarán en el debate, para tomar los acuerdos establecidos en el numeral 23 de estas</w:t>
      </w:r>
      <w:r w:rsidR="00926222" w:rsidRPr="006614A8">
        <w:rPr>
          <w:sz w:val="24"/>
        </w:rPr>
        <w:t xml:space="preserve"> </w:t>
      </w:r>
      <w:r w:rsidRPr="006614A8">
        <w:rPr>
          <w:sz w:val="24"/>
        </w:rPr>
        <w:t>Reglas.</w:t>
      </w:r>
    </w:p>
    <w:p w:rsidR="009F3EC7" w:rsidRPr="006614A8" w:rsidRDefault="009F3EC7" w:rsidP="009F3EC7">
      <w:pPr>
        <w:pStyle w:val="Textoindependiente"/>
      </w:pPr>
    </w:p>
    <w:p w:rsidR="009F3EC7" w:rsidRPr="006614A8" w:rsidRDefault="009F3EC7" w:rsidP="00BB672D">
      <w:pPr>
        <w:pStyle w:val="Prrafodelista"/>
        <w:numPr>
          <w:ilvl w:val="0"/>
          <w:numId w:val="17"/>
        </w:numPr>
        <w:spacing w:line="360" w:lineRule="auto"/>
        <w:ind w:right="745"/>
        <w:jc w:val="both"/>
        <w:rPr>
          <w:sz w:val="24"/>
        </w:rPr>
      </w:pPr>
      <w:r w:rsidRPr="006614A8">
        <w:rPr>
          <w:sz w:val="24"/>
        </w:rPr>
        <w:t>Solicitar, en su caso, el apoyo de la Comisión para cualquier asunto relacionado con la organización del debate,</w:t>
      </w:r>
      <w:r w:rsidR="00926222" w:rsidRPr="006614A8">
        <w:rPr>
          <w:sz w:val="24"/>
        </w:rPr>
        <w:t xml:space="preserve"> </w:t>
      </w:r>
      <w:r w:rsidRPr="006614A8">
        <w:rPr>
          <w:sz w:val="24"/>
        </w:rPr>
        <w:t>y</w:t>
      </w:r>
    </w:p>
    <w:p w:rsidR="009F3EC7" w:rsidRPr="006614A8" w:rsidRDefault="009F3EC7" w:rsidP="009F3EC7">
      <w:pPr>
        <w:pStyle w:val="Textoindependiente"/>
        <w:spacing w:before="2"/>
      </w:pPr>
    </w:p>
    <w:p w:rsidR="009F3EC7" w:rsidRPr="006614A8" w:rsidRDefault="009F3EC7" w:rsidP="00BB672D">
      <w:pPr>
        <w:pStyle w:val="Prrafodelista"/>
        <w:numPr>
          <w:ilvl w:val="0"/>
          <w:numId w:val="17"/>
        </w:numPr>
        <w:tabs>
          <w:tab w:val="left" w:pos="1842"/>
        </w:tabs>
        <w:rPr>
          <w:sz w:val="24"/>
        </w:rPr>
      </w:pPr>
      <w:r w:rsidRPr="006614A8">
        <w:rPr>
          <w:sz w:val="24"/>
        </w:rPr>
        <w:t>Suspender el debate por causa</w:t>
      </w:r>
      <w:r w:rsidR="00926222" w:rsidRPr="006614A8">
        <w:rPr>
          <w:sz w:val="24"/>
        </w:rPr>
        <w:t xml:space="preserve"> </w:t>
      </w:r>
      <w:r w:rsidRPr="006614A8">
        <w:rPr>
          <w:sz w:val="24"/>
        </w:rPr>
        <w:t>justificada</w:t>
      </w:r>
      <w:r w:rsidR="00E81736" w:rsidRPr="006614A8">
        <w:rPr>
          <w:sz w:val="24"/>
        </w:rPr>
        <w:t>, en acuerdo con la Comisión</w:t>
      </w:r>
      <w:r w:rsidRPr="006614A8">
        <w:rPr>
          <w:sz w:val="24"/>
        </w:rPr>
        <w:t>.</w:t>
      </w:r>
    </w:p>
    <w:p w:rsidR="009F3EC7" w:rsidRPr="006614A8" w:rsidRDefault="009F3EC7" w:rsidP="00D47C4F">
      <w:pPr>
        <w:pStyle w:val="Textoindependiente"/>
        <w:spacing w:line="360" w:lineRule="auto"/>
      </w:pPr>
    </w:p>
    <w:p w:rsidR="009F3EC7" w:rsidRPr="006614A8" w:rsidRDefault="009F3EC7" w:rsidP="009F3EC7">
      <w:pPr>
        <w:pStyle w:val="Textoindependiente"/>
        <w:spacing w:line="360" w:lineRule="auto"/>
        <w:ind w:left="1122" w:right="744"/>
        <w:jc w:val="both"/>
      </w:pPr>
      <w:r w:rsidRPr="006614A8">
        <w:t>9.- Los Consejos Distritales en su respectivo ámbito territorial, a través de las Presidencias y Secretarías Ejecutivas, organizarán los debates de candidaturas para las Diputaciones por el principio de mayoría relativa, de conformidad con estas Reglas</w:t>
      </w:r>
      <w:r w:rsidR="00AF3CA2" w:rsidRPr="006614A8">
        <w:t xml:space="preserve"> Generales.</w:t>
      </w:r>
    </w:p>
    <w:p w:rsidR="00D47C4F" w:rsidRPr="006614A8" w:rsidRDefault="00D47C4F" w:rsidP="009F3EC7">
      <w:pPr>
        <w:pStyle w:val="Textoindependiente"/>
        <w:spacing w:line="360" w:lineRule="auto"/>
        <w:ind w:left="1122" w:right="744"/>
        <w:jc w:val="both"/>
      </w:pPr>
    </w:p>
    <w:p w:rsidR="009F3EC7" w:rsidRPr="006614A8" w:rsidRDefault="009F3EC7" w:rsidP="009F3EC7">
      <w:pPr>
        <w:pStyle w:val="Textoindependiente"/>
        <w:spacing w:before="92" w:line="360" w:lineRule="auto"/>
        <w:ind w:left="1122" w:right="744"/>
        <w:jc w:val="both"/>
      </w:pPr>
      <w:r w:rsidRPr="006614A8">
        <w:t xml:space="preserve">10.- Los Consejos Municipales en su respectivo ámbito territorial, a través de las Presidencias y Secretarías Ejecutivas, organizarán los debates de candidaturas </w:t>
      </w:r>
      <w:r w:rsidR="000B7875" w:rsidRPr="006614A8">
        <w:t xml:space="preserve">a </w:t>
      </w:r>
      <w:r w:rsidR="000B7875" w:rsidRPr="006614A8">
        <w:lastRenderedPageBreak/>
        <w:t xml:space="preserve">Presidentas </w:t>
      </w:r>
      <w:r w:rsidR="002A48E6" w:rsidRPr="006614A8">
        <w:t xml:space="preserve">y Presidentes </w:t>
      </w:r>
      <w:r w:rsidR="000B7875" w:rsidRPr="006614A8">
        <w:t>Municipales</w:t>
      </w:r>
      <w:r w:rsidRPr="006614A8">
        <w:t>, de conformidad con estas Reglas</w:t>
      </w:r>
      <w:r w:rsidR="00AF3CA2" w:rsidRPr="006614A8">
        <w:t xml:space="preserve"> Generales.</w:t>
      </w:r>
    </w:p>
    <w:p w:rsidR="00D47C4F" w:rsidRPr="006614A8" w:rsidRDefault="00D47C4F" w:rsidP="009F3EC7">
      <w:pPr>
        <w:pStyle w:val="Textoindependiente"/>
        <w:spacing w:before="92" w:line="360" w:lineRule="auto"/>
        <w:ind w:left="1122" w:right="744"/>
        <w:jc w:val="both"/>
      </w:pPr>
    </w:p>
    <w:p w:rsidR="009F3EC7" w:rsidRPr="006614A8" w:rsidRDefault="009F3EC7" w:rsidP="009F3EC7">
      <w:pPr>
        <w:pStyle w:val="Textoindependiente"/>
        <w:ind w:left="1122"/>
        <w:jc w:val="both"/>
      </w:pPr>
      <w:r w:rsidRPr="006614A8">
        <w:t xml:space="preserve">11.- </w:t>
      </w:r>
      <w:r w:rsidR="00D07B96" w:rsidRPr="006614A8">
        <w:t>Para el caso de los debates distritales y municipales l</w:t>
      </w:r>
      <w:r w:rsidRPr="006614A8">
        <w:t>as condiciones mínimas para que se realice un debate son las siguientes:</w:t>
      </w:r>
    </w:p>
    <w:p w:rsidR="009F3EC7" w:rsidRPr="006614A8" w:rsidRDefault="009F3EC7" w:rsidP="00D47C4F">
      <w:pPr>
        <w:pStyle w:val="Textoindependiente"/>
        <w:spacing w:line="360" w:lineRule="auto"/>
      </w:pPr>
    </w:p>
    <w:p w:rsidR="009F3EC7" w:rsidRPr="006614A8" w:rsidRDefault="009F3EC7" w:rsidP="009F3EC7">
      <w:pPr>
        <w:pStyle w:val="Prrafodelista"/>
        <w:numPr>
          <w:ilvl w:val="0"/>
          <w:numId w:val="16"/>
        </w:numPr>
        <w:tabs>
          <w:tab w:val="left" w:pos="1842"/>
        </w:tabs>
        <w:spacing w:line="360" w:lineRule="auto"/>
        <w:ind w:right="745"/>
        <w:jc w:val="both"/>
        <w:rPr>
          <w:sz w:val="24"/>
        </w:rPr>
      </w:pPr>
      <w:r w:rsidRPr="006614A8">
        <w:rPr>
          <w:sz w:val="24"/>
        </w:rPr>
        <w:t xml:space="preserve">Que exista solicitud </w:t>
      </w:r>
      <w:r w:rsidR="00BB672D" w:rsidRPr="006614A8">
        <w:rPr>
          <w:sz w:val="24"/>
        </w:rPr>
        <w:t xml:space="preserve">formal </w:t>
      </w:r>
      <w:r w:rsidRPr="006614A8">
        <w:rPr>
          <w:sz w:val="24"/>
        </w:rPr>
        <w:t>previa de algún partido político, coalición, candidata o candidato;</w:t>
      </w:r>
    </w:p>
    <w:p w:rsidR="009F3EC7" w:rsidRPr="006614A8" w:rsidRDefault="009F3EC7" w:rsidP="009F3EC7">
      <w:pPr>
        <w:pStyle w:val="Textoindependiente"/>
        <w:spacing w:before="11"/>
      </w:pPr>
    </w:p>
    <w:p w:rsidR="009F3EC7" w:rsidRPr="006614A8" w:rsidRDefault="009F3EC7" w:rsidP="009F3EC7">
      <w:pPr>
        <w:pStyle w:val="Prrafodelista"/>
        <w:numPr>
          <w:ilvl w:val="0"/>
          <w:numId w:val="16"/>
        </w:numPr>
        <w:tabs>
          <w:tab w:val="left" w:pos="1910"/>
        </w:tabs>
        <w:spacing w:line="360" w:lineRule="auto"/>
        <w:ind w:right="744"/>
        <w:jc w:val="both"/>
        <w:rPr>
          <w:sz w:val="24"/>
        </w:rPr>
      </w:pPr>
      <w:r w:rsidRPr="006614A8">
        <w:tab/>
      </w:r>
      <w:r w:rsidRPr="006614A8">
        <w:rPr>
          <w:sz w:val="24"/>
        </w:rPr>
        <w:t>Que la solicitud se presente con oportunidad ante los Consejos Electorales correspondientes, para que a su vez se haga del conocimiento a los partidos políticos, coaliciones, candidatas y candidatos</w:t>
      </w:r>
      <w:r w:rsidR="00926222" w:rsidRPr="006614A8">
        <w:rPr>
          <w:sz w:val="24"/>
        </w:rPr>
        <w:t xml:space="preserve"> </w:t>
      </w:r>
      <w:r w:rsidRPr="006614A8">
        <w:rPr>
          <w:sz w:val="24"/>
        </w:rPr>
        <w:t>independientes;</w:t>
      </w:r>
    </w:p>
    <w:p w:rsidR="009F3EC7" w:rsidRPr="006614A8" w:rsidRDefault="009F3EC7" w:rsidP="009F3EC7">
      <w:pPr>
        <w:pStyle w:val="Textoindependiente"/>
      </w:pPr>
    </w:p>
    <w:p w:rsidR="009F3EC7" w:rsidRPr="006614A8" w:rsidRDefault="009F3EC7" w:rsidP="009F3EC7">
      <w:pPr>
        <w:pStyle w:val="Prrafodelista"/>
        <w:numPr>
          <w:ilvl w:val="0"/>
          <w:numId w:val="16"/>
        </w:numPr>
        <w:tabs>
          <w:tab w:val="left" w:pos="1842"/>
        </w:tabs>
        <w:spacing w:line="360" w:lineRule="auto"/>
        <w:ind w:right="746"/>
        <w:jc w:val="both"/>
        <w:rPr>
          <w:sz w:val="24"/>
        </w:rPr>
      </w:pPr>
      <w:r w:rsidRPr="006614A8">
        <w:rPr>
          <w:sz w:val="24"/>
        </w:rPr>
        <w:t>Que los debates se realicen entre personas candidatas a un mismo cargo de elección</w:t>
      </w:r>
      <w:r w:rsidR="00926222" w:rsidRPr="006614A8">
        <w:rPr>
          <w:sz w:val="24"/>
        </w:rPr>
        <w:t xml:space="preserve"> </w:t>
      </w:r>
      <w:r w:rsidRPr="006614A8">
        <w:rPr>
          <w:sz w:val="24"/>
        </w:rPr>
        <w:t>popular;</w:t>
      </w:r>
    </w:p>
    <w:p w:rsidR="009F3EC7" w:rsidRPr="006614A8" w:rsidRDefault="009F3EC7" w:rsidP="009F3EC7">
      <w:pPr>
        <w:pStyle w:val="Textoindependiente"/>
        <w:spacing w:before="11"/>
      </w:pPr>
    </w:p>
    <w:p w:rsidR="009F3EC7" w:rsidRPr="006614A8" w:rsidRDefault="009F3EC7" w:rsidP="009F3EC7">
      <w:pPr>
        <w:pStyle w:val="Prrafodelista"/>
        <w:numPr>
          <w:ilvl w:val="0"/>
          <w:numId w:val="16"/>
        </w:numPr>
        <w:tabs>
          <w:tab w:val="left" w:pos="1842"/>
        </w:tabs>
        <w:spacing w:line="360" w:lineRule="auto"/>
        <w:ind w:right="741"/>
        <w:jc w:val="both"/>
        <w:rPr>
          <w:sz w:val="24"/>
        </w:rPr>
      </w:pPr>
      <w:r w:rsidRPr="006614A8">
        <w:rPr>
          <w:sz w:val="24"/>
        </w:rPr>
        <w:t>Que acepte participar en el debate correspondiente, además de quien lo solicita, cuando menos otro</w:t>
      </w:r>
      <w:r w:rsidR="00926222" w:rsidRPr="006614A8">
        <w:rPr>
          <w:sz w:val="24"/>
        </w:rPr>
        <w:t xml:space="preserve"> </w:t>
      </w:r>
      <w:r w:rsidRPr="006614A8">
        <w:rPr>
          <w:sz w:val="24"/>
        </w:rPr>
        <w:t>contendiente;</w:t>
      </w:r>
    </w:p>
    <w:p w:rsidR="009F3EC7" w:rsidRPr="006614A8" w:rsidRDefault="009F3EC7" w:rsidP="009F3EC7">
      <w:pPr>
        <w:pStyle w:val="Textoindependiente"/>
        <w:spacing w:before="1"/>
      </w:pPr>
    </w:p>
    <w:p w:rsidR="009F3EC7" w:rsidRPr="006614A8" w:rsidRDefault="009F3EC7" w:rsidP="009F3EC7">
      <w:pPr>
        <w:pStyle w:val="Prrafodelista"/>
        <w:numPr>
          <w:ilvl w:val="0"/>
          <w:numId w:val="16"/>
        </w:numPr>
        <w:tabs>
          <w:tab w:val="left" w:pos="1842"/>
        </w:tabs>
        <w:spacing w:line="360" w:lineRule="auto"/>
        <w:ind w:right="746"/>
        <w:jc w:val="both"/>
        <w:rPr>
          <w:sz w:val="24"/>
        </w:rPr>
      </w:pPr>
      <w:r w:rsidRPr="006614A8">
        <w:rPr>
          <w:sz w:val="24"/>
        </w:rPr>
        <w:t>Que existan las condiciones políticas</w:t>
      </w:r>
      <w:r w:rsidR="000B7875" w:rsidRPr="006614A8">
        <w:rPr>
          <w:sz w:val="24"/>
        </w:rPr>
        <w:t>,</w:t>
      </w:r>
      <w:r w:rsidRPr="006614A8">
        <w:rPr>
          <w:sz w:val="24"/>
        </w:rPr>
        <w:t xml:space="preserve"> sociales</w:t>
      </w:r>
      <w:r w:rsidR="000B7875" w:rsidRPr="006614A8">
        <w:rPr>
          <w:sz w:val="24"/>
        </w:rPr>
        <w:t xml:space="preserve"> y sanitarias</w:t>
      </w:r>
      <w:r w:rsidRPr="006614A8">
        <w:rPr>
          <w:sz w:val="24"/>
        </w:rPr>
        <w:t xml:space="preserve"> que permitan el desarrollo del</w:t>
      </w:r>
      <w:r w:rsidR="00926222" w:rsidRPr="006614A8">
        <w:rPr>
          <w:sz w:val="24"/>
        </w:rPr>
        <w:t xml:space="preserve"> </w:t>
      </w:r>
      <w:r w:rsidRPr="006614A8">
        <w:rPr>
          <w:sz w:val="24"/>
        </w:rPr>
        <w:t>debate;</w:t>
      </w:r>
    </w:p>
    <w:p w:rsidR="009F3EC7" w:rsidRPr="006614A8" w:rsidRDefault="009F3EC7" w:rsidP="009F3EC7">
      <w:pPr>
        <w:pStyle w:val="Textoindependiente"/>
        <w:spacing w:before="11"/>
        <w:rPr>
          <w:sz w:val="35"/>
        </w:rPr>
      </w:pPr>
    </w:p>
    <w:p w:rsidR="009F3EC7" w:rsidRPr="006614A8" w:rsidRDefault="009F3EC7" w:rsidP="009F3EC7">
      <w:pPr>
        <w:pStyle w:val="Prrafodelista"/>
        <w:numPr>
          <w:ilvl w:val="0"/>
          <w:numId w:val="16"/>
        </w:numPr>
        <w:tabs>
          <w:tab w:val="left" w:pos="1842"/>
        </w:tabs>
        <w:spacing w:line="360" w:lineRule="auto"/>
        <w:ind w:right="744"/>
        <w:jc w:val="both"/>
        <w:rPr>
          <w:sz w:val="24"/>
        </w:rPr>
      </w:pPr>
      <w:r w:rsidRPr="006614A8">
        <w:rPr>
          <w:sz w:val="24"/>
        </w:rPr>
        <w:t>Que la fecha programada para realizar el debate no interfiera con las actividades de los Consejos Electorales, que por su naturaleza sea imposible cambiarlas,</w:t>
      </w:r>
      <w:r w:rsidR="00926222" w:rsidRPr="006614A8">
        <w:rPr>
          <w:sz w:val="24"/>
        </w:rPr>
        <w:t xml:space="preserve"> </w:t>
      </w:r>
      <w:r w:rsidRPr="006614A8">
        <w:rPr>
          <w:sz w:val="24"/>
        </w:rPr>
        <w:t>y</w:t>
      </w:r>
    </w:p>
    <w:p w:rsidR="009F3EC7" w:rsidRPr="006614A8" w:rsidRDefault="009F3EC7" w:rsidP="009F3EC7">
      <w:pPr>
        <w:pStyle w:val="Prrafodelista"/>
        <w:numPr>
          <w:ilvl w:val="0"/>
          <w:numId w:val="16"/>
        </w:numPr>
        <w:tabs>
          <w:tab w:val="left" w:pos="2022"/>
        </w:tabs>
        <w:spacing w:before="93" w:line="360" w:lineRule="auto"/>
        <w:ind w:right="745"/>
        <w:rPr>
          <w:sz w:val="24"/>
        </w:rPr>
      </w:pPr>
      <w:r w:rsidRPr="006614A8">
        <w:rPr>
          <w:sz w:val="24"/>
        </w:rPr>
        <w:t>Las demás que determinen los Consejos Electorales, en coordinación con los integrantes de la</w:t>
      </w:r>
      <w:r w:rsidR="00BE7A8B" w:rsidRPr="006614A8">
        <w:rPr>
          <w:sz w:val="24"/>
        </w:rPr>
        <w:t xml:space="preserve"> </w:t>
      </w:r>
      <w:r w:rsidRPr="006614A8">
        <w:rPr>
          <w:sz w:val="24"/>
        </w:rPr>
        <w:t>Comisión.</w:t>
      </w:r>
    </w:p>
    <w:p w:rsidR="009F3EC7" w:rsidRPr="006614A8" w:rsidRDefault="009F3EC7" w:rsidP="009F3EC7">
      <w:pPr>
        <w:pStyle w:val="Textoindependiente"/>
        <w:spacing w:before="10"/>
      </w:pPr>
    </w:p>
    <w:p w:rsidR="009F3EC7" w:rsidRPr="006614A8" w:rsidRDefault="009F3EC7" w:rsidP="009F3EC7">
      <w:pPr>
        <w:pStyle w:val="Textoindependiente"/>
        <w:spacing w:line="360" w:lineRule="auto"/>
        <w:ind w:left="1122" w:right="737"/>
        <w:jc w:val="both"/>
      </w:pPr>
      <w:r w:rsidRPr="006614A8">
        <w:t>12.- Las solicitudes para la realización de los debates se deberán presentar ante los Consejos Electorales, según su ámbito de competencia, durante el periodo de campaña.</w:t>
      </w:r>
      <w:r w:rsidR="00A84E4F" w:rsidRPr="006614A8">
        <w:t xml:space="preserve"> Y podrá ser presentada por: </w:t>
      </w:r>
    </w:p>
    <w:p w:rsidR="00A84E4F" w:rsidRPr="006614A8" w:rsidRDefault="00A84E4F" w:rsidP="009F3EC7">
      <w:pPr>
        <w:pStyle w:val="Textoindependiente"/>
        <w:spacing w:line="360" w:lineRule="auto"/>
        <w:ind w:left="1122" w:right="737"/>
        <w:jc w:val="both"/>
      </w:pPr>
    </w:p>
    <w:p w:rsidR="00A84E4F" w:rsidRPr="006614A8" w:rsidRDefault="007766C2" w:rsidP="00A84E4F">
      <w:pPr>
        <w:pStyle w:val="Textoindependiente"/>
        <w:numPr>
          <w:ilvl w:val="0"/>
          <w:numId w:val="37"/>
        </w:numPr>
        <w:spacing w:line="360" w:lineRule="auto"/>
        <w:ind w:right="737"/>
        <w:jc w:val="both"/>
      </w:pPr>
      <w:r w:rsidRPr="006614A8">
        <w:t>Candidata o candidato</w:t>
      </w:r>
      <w:r w:rsidR="00A84E4F" w:rsidRPr="006614A8">
        <w:t xml:space="preserve"> </w:t>
      </w:r>
    </w:p>
    <w:p w:rsidR="00A84E4F" w:rsidRPr="006614A8" w:rsidRDefault="00A84E4F" w:rsidP="00A84E4F">
      <w:pPr>
        <w:pStyle w:val="Textoindependiente"/>
        <w:numPr>
          <w:ilvl w:val="0"/>
          <w:numId w:val="37"/>
        </w:numPr>
        <w:spacing w:line="360" w:lineRule="auto"/>
        <w:ind w:right="737"/>
        <w:jc w:val="both"/>
      </w:pPr>
      <w:r w:rsidRPr="006614A8">
        <w:lastRenderedPageBreak/>
        <w:t xml:space="preserve">Representante de Partido Político o Candidatura ante el Consejo Electoral respectivo. </w:t>
      </w:r>
    </w:p>
    <w:p w:rsidR="00A84E4F" w:rsidRPr="006614A8" w:rsidRDefault="00A84E4F" w:rsidP="00A84E4F">
      <w:pPr>
        <w:pStyle w:val="Textoindependiente"/>
        <w:numPr>
          <w:ilvl w:val="0"/>
          <w:numId w:val="37"/>
        </w:numPr>
        <w:spacing w:line="360" w:lineRule="auto"/>
        <w:ind w:right="737"/>
        <w:jc w:val="both"/>
      </w:pPr>
      <w:r w:rsidRPr="006614A8">
        <w:t xml:space="preserve">La o el dirigente del partido político. </w:t>
      </w:r>
    </w:p>
    <w:p w:rsidR="009F3EC7" w:rsidRPr="006614A8" w:rsidRDefault="009F3EC7" w:rsidP="009F3EC7">
      <w:pPr>
        <w:pStyle w:val="Textoindependiente"/>
      </w:pPr>
    </w:p>
    <w:p w:rsidR="009F3EC7" w:rsidRPr="006614A8" w:rsidRDefault="009F3EC7" w:rsidP="009F3EC7">
      <w:pPr>
        <w:pStyle w:val="Textoindependiente"/>
        <w:spacing w:before="1" w:line="360" w:lineRule="auto"/>
        <w:ind w:left="1122" w:right="746"/>
        <w:jc w:val="both"/>
      </w:pPr>
      <w:r w:rsidRPr="006614A8">
        <w:t>13.- La solicitud para realizar el debate deberá presentarse cuando menos con diez días de anticipación a la fecha en que se pretenda llevar a cabo el debate, y hasta antes del 2</w:t>
      </w:r>
      <w:r w:rsidR="00F81CD7" w:rsidRPr="006614A8">
        <w:t>3</w:t>
      </w:r>
      <w:r w:rsidRPr="006614A8">
        <w:t xml:space="preserve"> de </w:t>
      </w:r>
      <w:r w:rsidR="002842D2" w:rsidRPr="006614A8">
        <w:t>mayo</w:t>
      </w:r>
      <w:r w:rsidRPr="006614A8">
        <w:t xml:space="preserve"> del presente</w:t>
      </w:r>
      <w:r w:rsidR="002842D2" w:rsidRPr="006614A8">
        <w:t xml:space="preserve"> </w:t>
      </w:r>
      <w:r w:rsidRPr="006614A8">
        <w:t>año.</w:t>
      </w:r>
    </w:p>
    <w:p w:rsidR="009F3EC7" w:rsidRPr="006614A8" w:rsidRDefault="009F3EC7" w:rsidP="009F3EC7">
      <w:pPr>
        <w:pStyle w:val="Textoindependiente"/>
      </w:pPr>
    </w:p>
    <w:p w:rsidR="009F3EC7" w:rsidRPr="006614A8" w:rsidRDefault="009F3EC7" w:rsidP="009F3EC7">
      <w:pPr>
        <w:pStyle w:val="Textoindependiente"/>
        <w:spacing w:line="360" w:lineRule="auto"/>
        <w:ind w:left="1122" w:right="742"/>
        <w:jc w:val="both"/>
      </w:pPr>
      <w:r w:rsidRPr="006614A8">
        <w:t>14.- Las solicitudes para la realización de los debates que se presenten ante el Consejo General, serán turnadas a los Consejos Electorales respectivos.</w:t>
      </w:r>
    </w:p>
    <w:p w:rsidR="009F3EC7" w:rsidRPr="006614A8" w:rsidRDefault="009F3EC7" w:rsidP="009F3EC7">
      <w:pPr>
        <w:pStyle w:val="Textoindependiente"/>
        <w:spacing w:before="10"/>
      </w:pPr>
    </w:p>
    <w:p w:rsidR="009F3EC7" w:rsidRPr="006614A8" w:rsidRDefault="009F3EC7" w:rsidP="009F3EC7">
      <w:pPr>
        <w:pStyle w:val="Textoindependiente"/>
        <w:spacing w:line="360" w:lineRule="auto"/>
        <w:ind w:left="1122" w:right="739"/>
        <w:jc w:val="both"/>
      </w:pPr>
      <w:r w:rsidRPr="006614A8">
        <w:t>15.- De las solicitudes que reciban los Consejos Distritales o Municipales Electorales, para la realización de los debates, deberán comunicar a la Comisión lo siguiente:</w:t>
      </w:r>
    </w:p>
    <w:p w:rsidR="009F3EC7" w:rsidRPr="006614A8" w:rsidRDefault="009F3EC7" w:rsidP="009F3EC7">
      <w:pPr>
        <w:pStyle w:val="Textoindependiente"/>
        <w:spacing w:before="1"/>
      </w:pPr>
    </w:p>
    <w:p w:rsidR="009F3EC7" w:rsidRPr="006614A8" w:rsidRDefault="009F3EC7" w:rsidP="009F3EC7">
      <w:pPr>
        <w:pStyle w:val="Prrafodelista"/>
        <w:numPr>
          <w:ilvl w:val="0"/>
          <w:numId w:val="15"/>
        </w:numPr>
        <w:tabs>
          <w:tab w:val="left" w:pos="1841"/>
          <w:tab w:val="left" w:pos="1842"/>
        </w:tabs>
        <w:spacing w:line="360" w:lineRule="auto"/>
        <w:ind w:right="746"/>
        <w:rPr>
          <w:sz w:val="24"/>
        </w:rPr>
      </w:pPr>
      <w:r w:rsidRPr="006614A8">
        <w:rPr>
          <w:sz w:val="24"/>
        </w:rPr>
        <w:t xml:space="preserve">La recepción de la solicitud, para tal efecto se le remitirá copia de la misma, </w:t>
      </w:r>
      <w:r w:rsidR="00AE7708">
        <w:rPr>
          <w:sz w:val="24"/>
        </w:rPr>
        <w:t>y</w:t>
      </w:r>
    </w:p>
    <w:p w:rsidR="009F3EC7" w:rsidRPr="006614A8" w:rsidRDefault="009F3EC7" w:rsidP="009F3EC7">
      <w:pPr>
        <w:pStyle w:val="Textoindependiente"/>
        <w:spacing w:before="1"/>
      </w:pPr>
    </w:p>
    <w:p w:rsidR="009F3EC7" w:rsidRPr="006614A8" w:rsidRDefault="009F3EC7" w:rsidP="009F3EC7">
      <w:pPr>
        <w:pStyle w:val="Prrafodelista"/>
        <w:numPr>
          <w:ilvl w:val="0"/>
          <w:numId w:val="15"/>
        </w:numPr>
        <w:tabs>
          <w:tab w:val="left" w:pos="1909"/>
          <w:tab w:val="left" w:pos="1910"/>
        </w:tabs>
        <w:spacing w:line="360" w:lineRule="auto"/>
        <w:ind w:right="746"/>
        <w:rPr>
          <w:sz w:val="24"/>
        </w:rPr>
      </w:pPr>
      <w:r w:rsidRPr="006614A8">
        <w:tab/>
      </w:r>
      <w:r w:rsidRPr="006614A8">
        <w:rPr>
          <w:sz w:val="24"/>
        </w:rPr>
        <w:t>Las condiciones en que se realizará el debate propuesto, de conformidad con lo establecido en las Reglas</w:t>
      </w:r>
      <w:r w:rsidR="00926222" w:rsidRPr="006614A8">
        <w:rPr>
          <w:sz w:val="24"/>
        </w:rPr>
        <w:t xml:space="preserve"> </w:t>
      </w:r>
      <w:r w:rsidRPr="006614A8">
        <w:rPr>
          <w:sz w:val="24"/>
        </w:rPr>
        <w:t>Generales.</w:t>
      </w:r>
    </w:p>
    <w:p w:rsidR="009F3EC7" w:rsidRPr="006614A8" w:rsidRDefault="009F3EC7" w:rsidP="009F3EC7">
      <w:pPr>
        <w:pStyle w:val="Textoindependiente"/>
        <w:spacing w:before="11"/>
      </w:pPr>
    </w:p>
    <w:p w:rsidR="009F3EC7" w:rsidRPr="006614A8" w:rsidRDefault="009F3EC7" w:rsidP="009F3EC7">
      <w:pPr>
        <w:pStyle w:val="Textoindependiente"/>
        <w:spacing w:line="360" w:lineRule="auto"/>
        <w:ind w:left="1122" w:right="745"/>
        <w:jc w:val="both"/>
      </w:pPr>
      <w:r w:rsidRPr="006614A8">
        <w:t>16.- La solicitud para la realización del debate deberá estar dirigida a la Presidencia del Consejo Electoral correspondiente y contendrá por lo menos, lo siguiente:</w:t>
      </w:r>
    </w:p>
    <w:p w:rsidR="009F3EC7" w:rsidRPr="006614A8" w:rsidRDefault="009F3EC7" w:rsidP="00A74010">
      <w:pPr>
        <w:pStyle w:val="Textoindependiente"/>
        <w:spacing w:before="10"/>
      </w:pPr>
    </w:p>
    <w:p w:rsidR="009F3EC7" w:rsidRPr="006614A8" w:rsidRDefault="009F3EC7" w:rsidP="009F3EC7">
      <w:pPr>
        <w:pStyle w:val="Prrafodelista"/>
        <w:numPr>
          <w:ilvl w:val="0"/>
          <w:numId w:val="14"/>
        </w:numPr>
        <w:tabs>
          <w:tab w:val="left" w:pos="1841"/>
          <w:tab w:val="left" w:pos="1842"/>
          <w:tab w:val="left" w:pos="3141"/>
          <w:tab w:val="left" w:pos="3747"/>
          <w:tab w:val="left" w:pos="4766"/>
          <w:tab w:val="left" w:pos="5879"/>
          <w:tab w:val="left" w:pos="7167"/>
          <w:tab w:val="left" w:pos="8493"/>
          <w:tab w:val="left" w:pos="8912"/>
        </w:tabs>
        <w:spacing w:before="93" w:line="360" w:lineRule="auto"/>
        <w:ind w:right="745"/>
        <w:rPr>
          <w:sz w:val="24"/>
        </w:rPr>
      </w:pPr>
      <w:r w:rsidRPr="006614A8">
        <w:rPr>
          <w:sz w:val="24"/>
        </w:rPr>
        <w:t>Emblema</w:t>
      </w:r>
      <w:r w:rsidRPr="006614A8">
        <w:rPr>
          <w:sz w:val="24"/>
        </w:rPr>
        <w:tab/>
        <w:t>del</w:t>
      </w:r>
      <w:r w:rsidRPr="006614A8">
        <w:rPr>
          <w:sz w:val="24"/>
        </w:rPr>
        <w:tab/>
        <w:t>partido</w:t>
      </w:r>
      <w:r w:rsidRPr="006614A8">
        <w:rPr>
          <w:sz w:val="24"/>
        </w:rPr>
        <w:tab/>
        <w:t>político,</w:t>
      </w:r>
      <w:r w:rsidRPr="006614A8">
        <w:rPr>
          <w:sz w:val="24"/>
        </w:rPr>
        <w:tab/>
        <w:t>coalición,</w:t>
      </w:r>
      <w:r w:rsidRPr="006614A8">
        <w:rPr>
          <w:sz w:val="24"/>
        </w:rPr>
        <w:tab/>
        <w:t>candidata</w:t>
      </w:r>
      <w:r w:rsidRPr="006614A8">
        <w:rPr>
          <w:sz w:val="24"/>
        </w:rPr>
        <w:tab/>
        <w:t>o</w:t>
      </w:r>
      <w:r w:rsidRPr="006614A8">
        <w:rPr>
          <w:sz w:val="24"/>
        </w:rPr>
        <w:tab/>
      </w:r>
      <w:r w:rsidRPr="006614A8">
        <w:rPr>
          <w:spacing w:val="-3"/>
          <w:sz w:val="24"/>
        </w:rPr>
        <w:t xml:space="preserve">candidato </w:t>
      </w:r>
      <w:r w:rsidRPr="006614A8">
        <w:rPr>
          <w:sz w:val="24"/>
        </w:rPr>
        <w:t>independiente que propone la realización del</w:t>
      </w:r>
      <w:r w:rsidR="00926222" w:rsidRPr="006614A8">
        <w:rPr>
          <w:sz w:val="24"/>
        </w:rPr>
        <w:t xml:space="preserve"> </w:t>
      </w:r>
      <w:r w:rsidRPr="006614A8">
        <w:rPr>
          <w:sz w:val="24"/>
        </w:rPr>
        <w:t>debate;</w:t>
      </w:r>
    </w:p>
    <w:p w:rsidR="009F3EC7" w:rsidRPr="006614A8" w:rsidRDefault="009F3EC7" w:rsidP="009F3EC7">
      <w:pPr>
        <w:pStyle w:val="Textoindependiente"/>
        <w:spacing w:before="10"/>
      </w:pPr>
    </w:p>
    <w:p w:rsidR="009F3EC7" w:rsidRPr="006614A8" w:rsidRDefault="009F3EC7" w:rsidP="009F3EC7">
      <w:pPr>
        <w:pStyle w:val="Prrafodelista"/>
        <w:numPr>
          <w:ilvl w:val="0"/>
          <w:numId w:val="14"/>
        </w:numPr>
        <w:tabs>
          <w:tab w:val="left" w:pos="1909"/>
          <w:tab w:val="left" w:pos="1910"/>
        </w:tabs>
        <w:spacing w:line="360" w:lineRule="auto"/>
        <w:ind w:right="746"/>
        <w:rPr>
          <w:sz w:val="24"/>
        </w:rPr>
      </w:pPr>
      <w:r w:rsidRPr="006614A8">
        <w:tab/>
      </w:r>
      <w:r w:rsidRPr="006614A8">
        <w:rPr>
          <w:sz w:val="24"/>
        </w:rPr>
        <w:t>El nombre de la candidata o candidato que participará en el debate y el cargo para el que se</w:t>
      </w:r>
      <w:r w:rsidR="00926222" w:rsidRPr="006614A8">
        <w:rPr>
          <w:sz w:val="24"/>
        </w:rPr>
        <w:t xml:space="preserve"> </w:t>
      </w:r>
      <w:r w:rsidRPr="006614A8">
        <w:rPr>
          <w:sz w:val="24"/>
        </w:rPr>
        <w:t>postula;</w:t>
      </w:r>
    </w:p>
    <w:p w:rsidR="009F3EC7" w:rsidRPr="006614A8" w:rsidRDefault="009F3EC7" w:rsidP="009F3EC7">
      <w:pPr>
        <w:pStyle w:val="Textoindependiente"/>
        <w:spacing w:before="1"/>
      </w:pPr>
    </w:p>
    <w:p w:rsidR="009F3EC7" w:rsidRPr="006614A8" w:rsidRDefault="009F3EC7" w:rsidP="009F3EC7">
      <w:pPr>
        <w:pStyle w:val="Prrafodelista"/>
        <w:numPr>
          <w:ilvl w:val="0"/>
          <w:numId w:val="14"/>
        </w:numPr>
        <w:tabs>
          <w:tab w:val="left" w:pos="1842"/>
        </w:tabs>
        <w:rPr>
          <w:sz w:val="24"/>
        </w:rPr>
      </w:pPr>
      <w:r w:rsidRPr="006614A8">
        <w:rPr>
          <w:sz w:val="24"/>
        </w:rPr>
        <w:t>Los temas que s</w:t>
      </w:r>
      <w:r w:rsidR="00C21F44" w:rsidRPr="006614A8">
        <w:rPr>
          <w:sz w:val="24"/>
        </w:rPr>
        <w:t>e pro</w:t>
      </w:r>
      <w:r w:rsidR="00E81736" w:rsidRPr="006614A8">
        <w:rPr>
          <w:sz w:val="24"/>
        </w:rPr>
        <w:t xml:space="preserve">ponen debatir por parte de la persona </w:t>
      </w:r>
      <w:r w:rsidRPr="006614A8">
        <w:rPr>
          <w:sz w:val="24"/>
        </w:rPr>
        <w:t>solicitante,</w:t>
      </w:r>
      <w:r w:rsidR="00926222" w:rsidRPr="006614A8">
        <w:rPr>
          <w:sz w:val="24"/>
        </w:rPr>
        <w:t xml:space="preserve"> </w:t>
      </w:r>
      <w:r w:rsidRPr="006614A8">
        <w:rPr>
          <w:sz w:val="24"/>
        </w:rPr>
        <w:t>y</w:t>
      </w:r>
    </w:p>
    <w:p w:rsidR="009F3EC7" w:rsidRPr="006614A8" w:rsidRDefault="009F3EC7" w:rsidP="009F3EC7">
      <w:pPr>
        <w:pStyle w:val="Textoindependiente"/>
      </w:pPr>
    </w:p>
    <w:p w:rsidR="009F3EC7" w:rsidRPr="006614A8" w:rsidRDefault="009F3EC7" w:rsidP="009F3EC7">
      <w:pPr>
        <w:pStyle w:val="Textoindependiente"/>
        <w:spacing w:before="1"/>
        <w:rPr>
          <w:sz w:val="22"/>
        </w:rPr>
      </w:pPr>
    </w:p>
    <w:p w:rsidR="009F3EC7" w:rsidRPr="006614A8" w:rsidRDefault="009F3EC7" w:rsidP="009F3EC7">
      <w:pPr>
        <w:pStyle w:val="Prrafodelista"/>
        <w:numPr>
          <w:ilvl w:val="0"/>
          <w:numId w:val="14"/>
        </w:numPr>
        <w:tabs>
          <w:tab w:val="left" w:pos="1842"/>
        </w:tabs>
        <w:rPr>
          <w:sz w:val="24"/>
        </w:rPr>
      </w:pPr>
      <w:r w:rsidRPr="006614A8">
        <w:rPr>
          <w:sz w:val="24"/>
        </w:rPr>
        <w:lastRenderedPageBreak/>
        <w:t>El lugar, día y hora que se propone llevar a cabo el</w:t>
      </w:r>
      <w:r w:rsidR="00926222" w:rsidRPr="006614A8">
        <w:rPr>
          <w:sz w:val="24"/>
        </w:rPr>
        <w:t xml:space="preserve"> </w:t>
      </w:r>
      <w:r w:rsidRPr="006614A8">
        <w:rPr>
          <w:sz w:val="24"/>
        </w:rPr>
        <w:t>debate.</w:t>
      </w:r>
    </w:p>
    <w:p w:rsidR="009F3EC7" w:rsidRPr="006614A8" w:rsidRDefault="009F3EC7" w:rsidP="009F3EC7">
      <w:pPr>
        <w:pStyle w:val="Textoindependiente"/>
      </w:pPr>
    </w:p>
    <w:p w:rsidR="009F3EC7" w:rsidRPr="006614A8" w:rsidRDefault="009F3EC7" w:rsidP="009F3EC7">
      <w:pPr>
        <w:pStyle w:val="Textoindependiente"/>
      </w:pPr>
    </w:p>
    <w:p w:rsidR="009F3EC7" w:rsidRPr="006614A8" w:rsidRDefault="009F3EC7" w:rsidP="009F3EC7">
      <w:pPr>
        <w:pStyle w:val="Textoindependiente"/>
        <w:spacing w:line="360" w:lineRule="auto"/>
        <w:ind w:left="1122" w:right="743"/>
        <w:jc w:val="both"/>
      </w:pPr>
      <w:r w:rsidRPr="006614A8">
        <w:t>17.- Recibida la solicitud para la realización del debate, las Presidencias de los Consejos Electorales, notificarán de manera inmediata la recepción de la solicitud a la Secretaría Ejecutiva del Instituto y a la Unidad de Comunicación Social, con la intención de integrar una agenda para la celebración de debates; posteriormente, hará del conocimiento de los representantes de los partidos políticos, coaliciones, candidatas y/o candidatos independientes, para que dentro del plazo de cuarenta y ocho horas manifiesten por escrito la aceptación o negativa para participar en el debate.</w:t>
      </w:r>
    </w:p>
    <w:p w:rsidR="009F3EC7" w:rsidRPr="006614A8" w:rsidRDefault="009F3EC7" w:rsidP="009F3EC7">
      <w:pPr>
        <w:pStyle w:val="Textoindependiente"/>
        <w:spacing w:before="11"/>
      </w:pPr>
    </w:p>
    <w:p w:rsidR="009F3EC7" w:rsidRPr="006614A8" w:rsidRDefault="009F3EC7" w:rsidP="009F3EC7">
      <w:pPr>
        <w:pStyle w:val="Textoindependiente"/>
        <w:spacing w:line="360" w:lineRule="auto"/>
        <w:ind w:left="1122" w:right="742"/>
        <w:jc w:val="both"/>
      </w:pPr>
      <w:r w:rsidRPr="006614A8">
        <w:t xml:space="preserve">18.- Quien desee participar en el debate deberá presentar a la Presidencia del Consejo Electoral correspondiente, </w:t>
      </w:r>
      <w:r w:rsidR="00353D7C" w:rsidRPr="006614A8">
        <w:t xml:space="preserve">un </w:t>
      </w:r>
      <w:r w:rsidRPr="006614A8">
        <w:t>escrito en el que confirme su asistencia al debate y manifestación expresa de sujetarse a las disposiciones de las Reglas Generales.</w:t>
      </w:r>
    </w:p>
    <w:p w:rsidR="009F3EC7" w:rsidRPr="006614A8" w:rsidRDefault="009F3EC7" w:rsidP="009F3EC7">
      <w:pPr>
        <w:pStyle w:val="Textoindependiente"/>
        <w:spacing w:before="11"/>
      </w:pPr>
    </w:p>
    <w:p w:rsidR="009F3EC7" w:rsidRPr="006614A8" w:rsidRDefault="009F3EC7" w:rsidP="00946124">
      <w:pPr>
        <w:pStyle w:val="Textoindependiente"/>
        <w:spacing w:line="360" w:lineRule="auto"/>
        <w:ind w:left="1122" w:right="745"/>
        <w:jc w:val="both"/>
      </w:pPr>
      <w:r w:rsidRPr="006614A8">
        <w:t xml:space="preserve">19.- </w:t>
      </w:r>
      <w:r w:rsidR="00C00652" w:rsidRPr="006614A8">
        <w:t xml:space="preserve">En caso de no remitir </w:t>
      </w:r>
      <w:r w:rsidR="00353D7C" w:rsidRPr="006614A8">
        <w:t xml:space="preserve">un </w:t>
      </w:r>
      <w:r w:rsidR="00C00652" w:rsidRPr="006614A8">
        <w:t xml:space="preserve">escrito de respuesta </w:t>
      </w:r>
      <w:r w:rsidRPr="006614A8">
        <w:t>por parte del partid</w:t>
      </w:r>
      <w:r w:rsidR="00D479B2" w:rsidRPr="006614A8">
        <w:t>o político, coalición, candidata y/o candidato</w:t>
      </w:r>
      <w:r w:rsidRPr="006614A8">
        <w:t xml:space="preserve"> independiente, dentro del término señalado en el numeral 17, se entenderá que la invitación fue declinada.</w:t>
      </w:r>
      <w:r w:rsidR="00C21F44" w:rsidRPr="006614A8">
        <w:t xml:space="preserve"> Para el caso de que alg</w:t>
      </w:r>
      <w:r w:rsidR="009D11EA" w:rsidRPr="006614A8">
        <w:t>ún contendiente decida participar posterior a la reunión donde</w:t>
      </w:r>
      <w:r w:rsidR="00135593" w:rsidRPr="006614A8">
        <w:t xml:space="preserve"> se hayan tomado los acuerdos, é</w:t>
      </w:r>
      <w:r w:rsidR="009D11EA" w:rsidRPr="006614A8">
        <w:t>ste podrá incorporarse si acepta el formato y reglas acordadas por los demás participantes. En caso de que ya se haya realizado el sorteo de orden de intervención</w:t>
      </w:r>
      <w:r w:rsidR="00135593" w:rsidRPr="006614A8">
        <w:t>,</w:t>
      </w:r>
      <w:r w:rsidR="009D11EA" w:rsidRPr="006614A8">
        <w:t xml:space="preserve"> su participación ocupará el último lugar.</w:t>
      </w:r>
    </w:p>
    <w:p w:rsidR="00D13A98" w:rsidRPr="006614A8" w:rsidRDefault="00D13A98" w:rsidP="00946124">
      <w:pPr>
        <w:pStyle w:val="Textoindependiente"/>
        <w:spacing w:line="360" w:lineRule="auto"/>
        <w:ind w:left="1122" w:right="745"/>
        <w:jc w:val="both"/>
      </w:pPr>
    </w:p>
    <w:p w:rsidR="00D13A98" w:rsidRPr="006614A8" w:rsidRDefault="00D13A98" w:rsidP="00946124">
      <w:pPr>
        <w:pStyle w:val="Textoindependiente"/>
        <w:spacing w:line="360" w:lineRule="auto"/>
        <w:ind w:left="1122" w:right="745"/>
        <w:jc w:val="both"/>
      </w:pPr>
      <w:r w:rsidRPr="006614A8">
        <w:t>20.- Para la celebración de los debates organizados por los Consejos Electorales, podrán tomarse en cuenta las siguientes etapas:</w:t>
      </w:r>
    </w:p>
    <w:p w:rsidR="00946124" w:rsidRPr="006614A8" w:rsidRDefault="00946124" w:rsidP="009D11EA">
      <w:pPr>
        <w:pStyle w:val="Textoindependiente"/>
        <w:spacing w:line="360" w:lineRule="auto"/>
        <w:ind w:left="1122" w:right="745"/>
        <w:jc w:val="both"/>
      </w:pPr>
    </w:p>
    <w:p w:rsidR="009F3EC7" w:rsidRPr="006614A8" w:rsidRDefault="009F3EC7" w:rsidP="009F3EC7">
      <w:pPr>
        <w:pStyle w:val="Prrafodelista"/>
        <w:numPr>
          <w:ilvl w:val="0"/>
          <w:numId w:val="13"/>
        </w:numPr>
        <w:tabs>
          <w:tab w:val="left" w:pos="1842"/>
        </w:tabs>
        <w:spacing w:line="360" w:lineRule="auto"/>
        <w:ind w:right="740"/>
        <w:jc w:val="both"/>
        <w:rPr>
          <w:sz w:val="24"/>
        </w:rPr>
      </w:pPr>
      <w:r w:rsidRPr="006614A8">
        <w:rPr>
          <w:sz w:val="24"/>
        </w:rPr>
        <w:t xml:space="preserve">Bienvenida: Presentación de las candidatas y candidatos, de parte de la persona que modera el debate, </w:t>
      </w:r>
      <w:r w:rsidR="000B7875" w:rsidRPr="006614A8">
        <w:rPr>
          <w:sz w:val="24"/>
        </w:rPr>
        <w:t>considerando</w:t>
      </w:r>
      <w:r w:rsidR="00D26610" w:rsidRPr="006614A8">
        <w:rPr>
          <w:sz w:val="24"/>
        </w:rPr>
        <w:t xml:space="preserve"> para</w:t>
      </w:r>
      <w:r w:rsidR="000B7875" w:rsidRPr="006614A8">
        <w:rPr>
          <w:sz w:val="24"/>
        </w:rPr>
        <w:t xml:space="preserve"> el orden</w:t>
      </w:r>
      <w:r w:rsidR="00A84E4F" w:rsidRPr="006614A8">
        <w:rPr>
          <w:sz w:val="24"/>
        </w:rPr>
        <w:t xml:space="preserve"> de</w:t>
      </w:r>
      <w:r w:rsidR="00D26610" w:rsidRPr="006614A8">
        <w:rPr>
          <w:sz w:val="24"/>
        </w:rPr>
        <w:t xml:space="preserve"> mención el </w:t>
      </w:r>
      <w:r w:rsidR="00A84E4F" w:rsidRPr="006614A8">
        <w:rPr>
          <w:sz w:val="24"/>
        </w:rPr>
        <w:t xml:space="preserve"> registro del partido político</w:t>
      </w:r>
      <w:r w:rsidR="00D26610" w:rsidRPr="006614A8">
        <w:rPr>
          <w:sz w:val="24"/>
        </w:rPr>
        <w:t xml:space="preserve"> que postula la candidatura, en caso de coalición, se tomará de referencia el partido político con la mayor antigüedad. A</w:t>
      </w:r>
      <w:r w:rsidRPr="006614A8">
        <w:rPr>
          <w:sz w:val="24"/>
        </w:rPr>
        <w:t>sí</w:t>
      </w:r>
      <w:r w:rsidR="00D26610" w:rsidRPr="006614A8">
        <w:rPr>
          <w:sz w:val="24"/>
        </w:rPr>
        <w:t xml:space="preserve"> </w:t>
      </w:r>
      <w:r w:rsidR="00D26610" w:rsidRPr="006614A8">
        <w:rPr>
          <w:sz w:val="24"/>
        </w:rPr>
        <w:lastRenderedPageBreak/>
        <w:t xml:space="preserve">mismo se </w:t>
      </w:r>
      <w:r w:rsidRPr="006614A8">
        <w:rPr>
          <w:sz w:val="24"/>
        </w:rPr>
        <w:t>explica</w:t>
      </w:r>
      <w:r w:rsidR="00D26610" w:rsidRPr="006614A8">
        <w:rPr>
          <w:sz w:val="24"/>
        </w:rPr>
        <w:t xml:space="preserve">rá </w:t>
      </w:r>
      <w:r w:rsidRPr="006614A8">
        <w:rPr>
          <w:sz w:val="24"/>
        </w:rPr>
        <w:t>la mecánica y etapas del</w:t>
      </w:r>
      <w:r w:rsidR="00926222" w:rsidRPr="006614A8">
        <w:rPr>
          <w:sz w:val="24"/>
        </w:rPr>
        <w:t xml:space="preserve"> </w:t>
      </w:r>
      <w:r w:rsidRPr="006614A8">
        <w:rPr>
          <w:sz w:val="24"/>
        </w:rPr>
        <w:t>debate;</w:t>
      </w:r>
    </w:p>
    <w:p w:rsidR="003F1356" w:rsidRPr="006614A8" w:rsidRDefault="003F1356" w:rsidP="003F1356">
      <w:pPr>
        <w:pStyle w:val="Prrafodelista"/>
        <w:tabs>
          <w:tab w:val="left" w:pos="1842"/>
        </w:tabs>
        <w:spacing w:line="360" w:lineRule="auto"/>
        <w:ind w:right="740" w:firstLine="0"/>
        <w:jc w:val="both"/>
        <w:rPr>
          <w:sz w:val="24"/>
        </w:rPr>
      </w:pPr>
    </w:p>
    <w:p w:rsidR="00841468" w:rsidRPr="006614A8" w:rsidRDefault="00841468" w:rsidP="009F3EC7">
      <w:pPr>
        <w:pStyle w:val="Textoindependiente"/>
      </w:pPr>
    </w:p>
    <w:p w:rsidR="00814A70" w:rsidRPr="006614A8" w:rsidRDefault="007525FC" w:rsidP="00814A70">
      <w:pPr>
        <w:pStyle w:val="Prrafodelista"/>
        <w:numPr>
          <w:ilvl w:val="0"/>
          <w:numId w:val="13"/>
        </w:numPr>
        <w:tabs>
          <w:tab w:val="left" w:pos="1910"/>
        </w:tabs>
        <w:spacing w:before="1" w:line="360" w:lineRule="auto"/>
        <w:ind w:right="740"/>
        <w:jc w:val="both"/>
        <w:rPr>
          <w:sz w:val="24"/>
        </w:rPr>
      </w:pPr>
      <w:r w:rsidRPr="006614A8">
        <w:rPr>
          <w:sz w:val="24"/>
        </w:rPr>
        <w:t>Bloques Temáticos</w:t>
      </w:r>
      <w:r w:rsidR="009F3EC7" w:rsidRPr="006614A8">
        <w:rPr>
          <w:sz w:val="24"/>
        </w:rPr>
        <w:t xml:space="preserve">: </w:t>
      </w:r>
    </w:p>
    <w:p w:rsidR="00814A70" w:rsidRPr="006614A8" w:rsidRDefault="00814A70" w:rsidP="00814A70">
      <w:pPr>
        <w:pStyle w:val="Prrafodelista"/>
        <w:rPr>
          <w:sz w:val="24"/>
        </w:rPr>
      </w:pPr>
    </w:p>
    <w:p w:rsidR="00814A70" w:rsidRPr="006614A8" w:rsidRDefault="00814A70" w:rsidP="00814A70">
      <w:pPr>
        <w:pStyle w:val="Prrafodelista"/>
        <w:tabs>
          <w:tab w:val="left" w:pos="1910"/>
        </w:tabs>
        <w:spacing w:before="1" w:line="360" w:lineRule="auto"/>
        <w:ind w:right="740" w:firstLine="0"/>
        <w:jc w:val="both"/>
        <w:rPr>
          <w:sz w:val="24"/>
        </w:rPr>
      </w:pPr>
      <w:r w:rsidRPr="006614A8">
        <w:rPr>
          <w:sz w:val="24"/>
        </w:rPr>
        <w:t>La cantidad de bloques temáticos será definida en la reunión previa de trabajo con representantes ante el Consejo Electoral respectivo;</w:t>
      </w:r>
    </w:p>
    <w:p w:rsidR="00814A70" w:rsidRPr="006614A8" w:rsidRDefault="00814A70" w:rsidP="00814A70">
      <w:pPr>
        <w:pStyle w:val="Prrafodelista"/>
        <w:tabs>
          <w:tab w:val="left" w:pos="1910"/>
        </w:tabs>
        <w:spacing w:before="1" w:line="360" w:lineRule="auto"/>
        <w:ind w:right="740" w:firstLine="0"/>
        <w:jc w:val="both"/>
        <w:rPr>
          <w:sz w:val="24"/>
        </w:rPr>
      </w:pPr>
    </w:p>
    <w:p w:rsidR="00814A70" w:rsidRPr="006614A8" w:rsidRDefault="00814A70" w:rsidP="00B87FDF">
      <w:pPr>
        <w:pStyle w:val="Prrafodelista"/>
        <w:numPr>
          <w:ilvl w:val="1"/>
          <w:numId w:val="40"/>
        </w:numPr>
        <w:tabs>
          <w:tab w:val="left" w:pos="2127"/>
        </w:tabs>
        <w:spacing w:before="1" w:line="360" w:lineRule="auto"/>
        <w:ind w:left="2127" w:right="740"/>
        <w:jc w:val="both"/>
        <w:rPr>
          <w:sz w:val="24"/>
        </w:rPr>
      </w:pPr>
      <w:r w:rsidRPr="006614A8">
        <w:rPr>
          <w:sz w:val="24"/>
        </w:rPr>
        <w:t>Exposición</w:t>
      </w:r>
    </w:p>
    <w:p w:rsidR="00814A70" w:rsidRPr="006614A8" w:rsidRDefault="00814A70" w:rsidP="00B87FDF">
      <w:pPr>
        <w:pStyle w:val="Prrafodelista"/>
        <w:tabs>
          <w:tab w:val="left" w:pos="2127"/>
        </w:tabs>
        <w:spacing w:before="1" w:line="360" w:lineRule="auto"/>
        <w:ind w:left="2127" w:right="740" w:firstLine="0"/>
        <w:jc w:val="both"/>
        <w:rPr>
          <w:sz w:val="24"/>
        </w:rPr>
      </w:pPr>
      <w:r w:rsidRPr="006614A8">
        <w:rPr>
          <w:sz w:val="24"/>
        </w:rPr>
        <w:t>Quien o quienes moderen hará el planteamiento del tema, a través de una pregunta directa, para que cada una de las personas candidatas -en el orden correspondiente al sorteo previo-, haga su exposición de acuerdo a su plataforma electoral.</w:t>
      </w:r>
      <w:r w:rsidR="00B87FDF" w:rsidRPr="006614A8">
        <w:rPr>
          <w:sz w:val="24"/>
        </w:rPr>
        <w:t xml:space="preserve"> La persona que modera podrá intervenir con una pregunta de seguimiento.</w:t>
      </w:r>
    </w:p>
    <w:p w:rsidR="00814A70" w:rsidRPr="006614A8" w:rsidRDefault="00814A70" w:rsidP="00814A70">
      <w:pPr>
        <w:pStyle w:val="Prrafodelista"/>
        <w:ind w:left="1843"/>
        <w:rPr>
          <w:sz w:val="24"/>
        </w:rPr>
      </w:pPr>
    </w:p>
    <w:p w:rsidR="00814A70" w:rsidRPr="006614A8" w:rsidRDefault="00814A70" w:rsidP="00B87FDF">
      <w:pPr>
        <w:pStyle w:val="Prrafodelista"/>
        <w:numPr>
          <w:ilvl w:val="1"/>
          <w:numId w:val="40"/>
        </w:numPr>
        <w:tabs>
          <w:tab w:val="left" w:pos="2127"/>
        </w:tabs>
        <w:spacing w:before="1" w:line="360" w:lineRule="auto"/>
        <w:ind w:left="2268" w:right="740"/>
        <w:jc w:val="both"/>
        <w:rPr>
          <w:sz w:val="24"/>
        </w:rPr>
      </w:pPr>
      <w:r w:rsidRPr="006614A8">
        <w:rPr>
          <w:sz w:val="24"/>
        </w:rPr>
        <w:t xml:space="preserve">Discusión </w:t>
      </w:r>
    </w:p>
    <w:p w:rsidR="009F3EC7" w:rsidRPr="006614A8" w:rsidRDefault="009F3EC7" w:rsidP="00B87FDF">
      <w:pPr>
        <w:pStyle w:val="Textoindependiente"/>
        <w:tabs>
          <w:tab w:val="left" w:pos="2127"/>
        </w:tabs>
        <w:spacing w:before="11"/>
        <w:ind w:left="2268"/>
      </w:pPr>
    </w:p>
    <w:p w:rsidR="00097385" w:rsidRPr="006614A8" w:rsidRDefault="00B87FDF" w:rsidP="00B87FDF">
      <w:pPr>
        <w:pStyle w:val="Prrafodelista"/>
        <w:tabs>
          <w:tab w:val="left" w:pos="1842"/>
          <w:tab w:val="left" w:pos="2127"/>
        </w:tabs>
        <w:spacing w:line="360" w:lineRule="auto"/>
        <w:ind w:left="2268" w:right="735" w:firstLine="0"/>
        <w:jc w:val="both"/>
        <w:rPr>
          <w:sz w:val="36"/>
        </w:rPr>
      </w:pPr>
      <w:r w:rsidRPr="006614A8">
        <w:rPr>
          <w:sz w:val="24"/>
        </w:rPr>
        <w:t>U</w:t>
      </w:r>
      <w:r w:rsidR="00097385" w:rsidRPr="006614A8">
        <w:rPr>
          <w:sz w:val="24"/>
        </w:rPr>
        <w:t xml:space="preserve">na vez que ha </w:t>
      </w:r>
      <w:r w:rsidRPr="006614A8">
        <w:rPr>
          <w:sz w:val="24"/>
        </w:rPr>
        <w:t xml:space="preserve">concluido la exposición de la persona contendiente en turno, </w:t>
      </w:r>
      <w:r w:rsidR="009F3EC7" w:rsidRPr="006614A8">
        <w:rPr>
          <w:sz w:val="24"/>
        </w:rPr>
        <w:t xml:space="preserve">las </w:t>
      </w:r>
      <w:r w:rsidRPr="006614A8">
        <w:rPr>
          <w:sz w:val="24"/>
        </w:rPr>
        <w:t xml:space="preserve">demás </w:t>
      </w:r>
      <w:r w:rsidR="009F3EC7" w:rsidRPr="006614A8">
        <w:rPr>
          <w:sz w:val="24"/>
        </w:rPr>
        <w:t xml:space="preserve">candidatas y candidatos participantes </w:t>
      </w:r>
      <w:r w:rsidR="007525FC" w:rsidRPr="006614A8">
        <w:rPr>
          <w:sz w:val="24"/>
        </w:rPr>
        <w:t>tendrá</w:t>
      </w:r>
      <w:r w:rsidRPr="006614A8">
        <w:rPr>
          <w:sz w:val="24"/>
        </w:rPr>
        <w:t>n</w:t>
      </w:r>
      <w:r w:rsidR="007525FC" w:rsidRPr="006614A8">
        <w:rPr>
          <w:sz w:val="24"/>
        </w:rPr>
        <w:t xml:space="preserve"> la oportunidad de solicitar la palabra</w:t>
      </w:r>
      <w:r w:rsidR="00097385" w:rsidRPr="006614A8">
        <w:rPr>
          <w:sz w:val="24"/>
        </w:rPr>
        <w:t xml:space="preserve"> para precisar o formular alguna otra pregunta</w:t>
      </w:r>
      <w:r w:rsidR="005619FF" w:rsidRPr="006614A8">
        <w:rPr>
          <w:sz w:val="24"/>
        </w:rPr>
        <w:t xml:space="preserve">, para </w:t>
      </w:r>
      <w:r w:rsidR="00564C72" w:rsidRPr="006614A8">
        <w:rPr>
          <w:sz w:val="24"/>
        </w:rPr>
        <w:t xml:space="preserve">dar respuesta </w:t>
      </w:r>
      <w:r w:rsidR="005619FF" w:rsidRPr="006614A8">
        <w:rPr>
          <w:sz w:val="24"/>
        </w:rPr>
        <w:t xml:space="preserve">se </w:t>
      </w:r>
      <w:r w:rsidR="00564C72" w:rsidRPr="006614A8">
        <w:rPr>
          <w:sz w:val="24"/>
        </w:rPr>
        <w:t xml:space="preserve">le </w:t>
      </w:r>
      <w:r w:rsidR="005619FF" w:rsidRPr="006614A8">
        <w:rPr>
          <w:sz w:val="24"/>
        </w:rPr>
        <w:t xml:space="preserve">cederá nuevamente el uso de la voz acorde a los tiempos establecidos en el numeral 22. </w:t>
      </w:r>
    </w:p>
    <w:p w:rsidR="00097385" w:rsidRPr="006614A8" w:rsidRDefault="00097385" w:rsidP="00097385">
      <w:pPr>
        <w:pStyle w:val="Prrafodelista"/>
        <w:rPr>
          <w:sz w:val="24"/>
        </w:rPr>
      </w:pPr>
    </w:p>
    <w:p w:rsidR="005A4BC5" w:rsidRPr="006614A8" w:rsidRDefault="005A4BC5" w:rsidP="005A4BC5">
      <w:pPr>
        <w:pStyle w:val="Prrafodelista"/>
        <w:rPr>
          <w:sz w:val="24"/>
          <w:szCs w:val="24"/>
        </w:rPr>
      </w:pPr>
    </w:p>
    <w:p w:rsidR="009F3EC7" w:rsidRPr="006614A8" w:rsidRDefault="009F3EC7" w:rsidP="005A4BC5">
      <w:pPr>
        <w:pStyle w:val="Prrafodelista"/>
        <w:numPr>
          <w:ilvl w:val="0"/>
          <w:numId w:val="13"/>
        </w:numPr>
        <w:tabs>
          <w:tab w:val="left" w:pos="1842"/>
        </w:tabs>
        <w:spacing w:line="360" w:lineRule="auto"/>
        <w:ind w:right="735"/>
        <w:jc w:val="both"/>
        <w:rPr>
          <w:sz w:val="24"/>
        </w:rPr>
      </w:pPr>
      <w:r w:rsidRPr="006614A8">
        <w:rPr>
          <w:sz w:val="24"/>
        </w:rPr>
        <w:t>Cierre:</w:t>
      </w:r>
      <w:r w:rsidR="005A4BC5" w:rsidRPr="006614A8">
        <w:rPr>
          <w:sz w:val="24"/>
        </w:rPr>
        <w:t xml:space="preserve"> Concluidos los bloques temáticos, se presentarán un mensaje final, el cual deberá estar apegado a las propuestas contenidas en su plata</w:t>
      </w:r>
      <w:r w:rsidR="0078763C" w:rsidRPr="006614A8">
        <w:rPr>
          <w:sz w:val="24"/>
        </w:rPr>
        <w:t>forma electoral. Por su parte, una de las o la</w:t>
      </w:r>
      <w:r w:rsidR="005A4BC5" w:rsidRPr="006614A8">
        <w:rPr>
          <w:sz w:val="24"/>
        </w:rPr>
        <w:t xml:space="preserve"> persona que modera realizará la d</w:t>
      </w:r>
      <w:r w:rsidRPr="006614A8">
        <w:rPr>
          <w:sz w:val="24"/>
        </w:rPr>
        <w:t>espedida y agradecimientos.</w:t>
      </w:r>
    </w:p>
    <w:p w:rsidR="00027785" w:rsidRPr="006614A8" w:rsidRDefault="00027785" w:rsidP="00027785">
      <w:pPr>
        <w:pStyle w:val="Textoindependiente"/>
        <w:ind w:left="1122"/>
      </w:pPr>
    </w:p>
    <w:p w:rsidR="00027785" w:rsidRPr="006614A8" w:rsidRDefault="00027785" w:rsidP="0069262A">
      <w:pPr>
        <w:pStyle w:val="Textoindependiente"/>
        <w:spacing w:line="360" w:lineRule="auto"/>
        <w:ind w:left="1122" w:right="745"/>
        <w:jc w:val="both"/>
      </w:pPr>
      <w:r w:rsidRPr="006614A8">
        <w:t xml:space="preserve">21.- </w:t>
      </w:r>
      <w:r w:rsidR="002C1A34" w:rsidRPr="006614A8">
        <w:t xml:space="preserve">La propuesta de </w:t>
      </w:r>
      <w:r w:rsidRPr="006614A8">
        <w:t xml:space="preserve">temas a debatir </w:t>
      </w:r>
      <w:r w:rsidR="002C1A34" w:rsidRPr="006614A8">
        <w:t xml:space="preserve">es enunciativa más no limitativa, </w:t>
      </w:r>
      <w:r w:rsidRPr="006614A8">
        <w:t xml:space="preserve">por </w:t>
      </w:r>
      <w:r w:rsidR="002C1A34" w:rsidRPr="006614A8">
        <w:t xml:space="preserve">lo que </w:t>
      </w:r>
      <w:r w:rsidRPr="006614A8">
        <w:t xml:space="preserve">las candidatas y/o candidatos podrán </w:t>
      </w:r>
      <w:r w:rsidR="002C1A34" w:rsidRPr="006614A8">
        <w:t>abordar la temática</w:t>
      </w:r>
      <w:r w:rsidRPr="006614A8">
        <w:t xml:space="preserve"> acorde al tipo de elección</w:t>
      </w:r>
      <w:r w:rsidR="0069262A" w:rsidRPr="006614A8">
        <w:t>,</w:t>
      </w:r>
      <w:r w:rsidRPr="006614A8">
        <w:t xml:space="preserve"> entre otros, las siguientes</w:t>
      </w:r>
      <w:r w:rsidR="002C1A34" w:rsidRPr="006614A8">
        <w:t>:</w:t>
      </w:r>
    </w:p>
    <w:p w:rsidR="00027785" w:rsidRPr="006614A8" w:rsidRDefault="00027785" w:rsidP="00027785">
      <w:pPr>
        <w:pStyle w:val="Textoindependiente"/>
        <w:ind w:left="1122" w:right="635"/>
      </w:pPr>
    </w:p>
    <w:p w:rsidR="00027785" w:rsidRPr="006614A8" w:rsidRDefault="00027785" w:rsidP="0078763C">
      <w:pPr>
        <w:pStyle w:val="Textoindependiente"/>
        <w:numPr>
          <w:ilvl w:val="0"/>
          <w:numId w:val="28"/>
        </w:numPr>
        <w:spacing w:line="360" w:lineRule="auto"/>
        <w:ind w:left="992" w:right="635" w:hanging="357"/>
        <w:jc w:val="both"/>
      </w:pPr>
      <w:r w:rsidRPr="006614A8">
        <w:lastRenderedPageBreak/>
        <w:t>Para los debates entre candidatas y/o ca</w:t>
      </w:r>
      <w:r w:rsidR="0078763C" w:rsidRPr="006614A8">
        <w:t>ndidatos a la Gubernatura serán los siguientes temas y subtemas, mismos que deberán definirse en reunión previa con los represent</w:t>
      </w:r>
      <w:r w:rsidR="003244BD" w:rsidRPr="006614A8">
        <w:t>antes de los partidos:</w:t>
      </w:r>
      <w:r w:rsidR="0078763C" w:rsidRPr="006614A8">
        <w:t xml:space="preserve"> </w:t>
      </w:r>
    </w:p>
    <w:p w:rsidR="00027785" w:rsidRPr="006614A8" w:rsidRDefault="00027785" w:rsidP="00027785">
      <w:pPr>
        <w:pStyle w:val="Textoindependiente"/>
        <w:tabs>
          <w:tab w:val="left" w:pos="567"/>
        </w:tabs>
        <w:spacing w:before="1"/>
        <w:ind w:left="567"/>
      </w:pPr>
    </w:p>
    <w:p w:rsidR="00027785" w:rsidRPr="006614A8" w:rsidRDefault="00F66A39" w:rsidP="00027785">
      <w:pPr>
        <w:pStyle w:val="Prrafodelista"/>
        <w:numPr>
          <w:ilvl w:val="0"/>
          <w:numId w:val="12"/>
        </w:numPr>
        <w:tabs>
          <w:tab w:val="left" w:pos="1418"/>
          <w:tab w:val="left" w:pos="1842"/>
        </w:tabs>
        <w:spacing w:line="360" w:lineRule="auto"/>
        <w:ind w:left="1418" w:right="777"/>
        <w:jc w:val="both"/>
        <w:rPr>
          <w:sz w:val="24"/>
          <w:szCs w:val="24"/>
        </w:rPr>
      </w:pPr>
      <w:r w:rsidRPr="006614A8">
        <w:rPr>
          <w:sz w:val="24"/>
          <w:szCs w:val="24"/>
        </w:rPr>
        <w:t>Desarrollo y crecimiento económico.</w:t>
      </w:r>
      <w:r w:rsidR="00BD03FA" w:rsidRPr="006614A8">
        <w:rPr>
          <w:sz w:val="24"/>
          <w:szCs w:val="24"/>
        </w:rPr>
        <w:t xml:space="preserve"> </w:t>
      </w:r>
      <w:r w:rsidR="003244BD" w:rsidRPr="006614A8">
        <w:rPr>
          <w:sz w:val="24"/>
          <w:szCs w:val="24"/>
        </w:rPr>
        <w:t>G</w:t>
      </w:r>
      <w:r w:rsidR="009F058B" w:rsidRPr="006614A8">
        <w:rPr>
          <w:sz w:val="24"/>
          <w:szCs w:val="24"/>
        </w:rPr>
        <w:t xml:space="preserve">eneración de empleos, ciencia y tecnología para la competitividad económica, </w:t>
      </w:r>
      <w:r w:rsidR="00027785" w:rsidRPr="006614A8">
        <w:rPr>
          <w:sz w:val="24"/>
          <w:szCs w:val="24"/>
        </w:rPr>
        <w:t xml:space="preserve">desarrollo sustentable, </w:t>
      </w:r>
      <w:r w:rsidR="009F058B" w:rsidRPr="006614A8">
        <w:rPr>
          <w:sz w:val="24"/>
          <w:szCs w:val="24"/>
        </w:rPr>
        <w:t>competitividad</w:t>
      </w:r>
      <w:r w:rsidR="00027785" w:rsidRPr="006614A8">
        <w:rPr>
          <w:sz w:val="24"/>
          <w:szCs w:val="24"/>
        </w:rPr>
        <w:t xml:space="preserve"> local y regional, desarrollo </w:t>
      </w:r>
      <w:r w:rsidR="006C78AC" w:rsidRPr="006614A8">
        <w:rPr>
          <w:sz w:val="24"/>
          <w:szCs w:val="24"/>
        </w:rPr>
        <w:t>rural</w:t>
      </w:r>
      <w:r w:rsidR="00027785" w:rsidRPr="006614A8">
        <w:rPr>
          <w:sz w:val="24"/>
          <w:szCs w:val="24"/>
        </w:rPr>
        <w:t>, minería</w:t>
      </w:r>
      <w:r w:rsidR="009F058B" w:rsidRPr="006614A8">
        <w:rPr>
          <w:sz w:val="24"/>
          <w:szCs w:val="24"/>
        </w:rPr>
        <w:t xml:space="preserve"> y</w:t>
      </w:r>
      <w:r w:rsidR="00027785" w:rsidRPr="006614A8">
        <w:rPr>
          <w:sz w:val="24"/>
          <w:szCs w:val="24"/>
        </w:rPr>
        <w:t xml:space="preserve"> turismo</w:t>
      </w:r>
      <w:r w:rsidR="009F058B" w:rsidRPr="006614A8">
        <w:rPr>
          <w:sz w:val="24"/>
          <w:szCs w:val="24"/>
        </w:rPr>
        <w:t>.</w:t>
      </w:r>
    </w:p>
    <w:p w:rsidR="0078763C" w:rsidRPr="006614A8" w:rsidRDefault="0078763C" w:rsidP="0078763C">
      <w:pPr>
        <w:pStyle w:val="Prrafodelista"/>
        <w:tabs>
          <w:tab w:val="left" w:pos="1418"/>
          <w:tab w:val="left" w:pos="1842"/>
        </w:tabs>
        <w:spacing w:line="360" w:lineRule="auto"/>
        <w:ind w:left="1418" w:right="777" w:firstLine="0"/>
        <w:jc w:val="both"/>
        <w:rPr>
          <w:sz w:val="24"/>
          <w:szCs w:val="24"/>
        </w:rPr>
      </w:pPr>
    </w:p>
    <w:p w:rsidR="0078763C" w:rsidRPr="006614A8" w:rsidRDefault="0078763C" w:rsidP="00027785">
      <w:pPr>
        <w:pStyle w:val="Prrafodelista"/>
        <w:numPr>
          <w:ilvl w:val="0"/>
          <w:numId w:val="12"/>
        </w:numPr>
        <w:tabs>
          <w:tab w:val="left" w:pos="1418"/>
          <w:tab w:val="left" w:pos="1842"/>
        </w:tabs>
        <w:spacing w:line="360" w:lineRule="auto"/>
        <w:ind w:left="1418" w:right="777"/>
        <w:jc w:val="both"/>
        <w:rPr>
          <w:sz w:val="24"/>
          <w:szCs w:val="24"/>
        </w:rPr>
      </w:pPr>
      <w:r w:rsidRPr="006614A8">
        <w:rPr>
          <w:sz w:val="24"/>
          <w:szCs w:val="24"/>
        </w:rPr>
        <w:t xml:space="preserve">Desarrollo Social e igualdad. </w:t>
      </w:r>
      <w:r w:rsidR="003244BD" w:rsidRPr="006614A8">
        <w:rPr>
          <w:sz w:val="24"/>
          <w:szCs w:val="24"/>
        </w:rPr>
        <w:t>S</w:t>
      </w:r>
      <w:r w:rsidR="009F058B" w:rsidRPr="006614A8">
        <w:rPr>
          <w:sz w:val="24"/>
          <w:szCs w:val="24"/>
        </w:rPr>
        <w:t xml:space="preserve">alud, combate a la pobreza, </w:t>
      </w:r>
      <w:r w:rsidRPr="006614A8">
        <w:rPr>
          <w:sz w:val="24"/>
          <w:szCs w:val="24"/>
        </w:rPr>
        <w:t>migración, inclusión, educación</w:t>
      </w:r>
      <w:r w:rsidR="009F058B" w:rsidRPr="006614A8">
        <w:rPr>
          <w:sz w:val="24"/>
          <w:szCs w:val="24"/>
        </w:rPr>
        <w:t xml:space="preserve"> y cultura</w:t>
      </w:r>
      <w:r w:rsidRPr="006614A8">
        <w:rPr>
          <w:sz w:val="24"/>
          <w:szCs w:val="24"/>
        </w:rPr>
        <w:t>, igualdad de g</w:t>
      </w:r>
      <w:r w:rsidR="009F058B" w:rsidRPr="006614A8">
        <w:rPr>
          <w:sz w:val="24"/>
          <w:szCs w:val="24"/>
        </w:rPr>
        <w:t>énero</w:t>
      </w:r>
      <w:r w:rsidR="00E61BBB" w:rsidRPr="006614A8">
        <w:rPr>
          <w:sz w:val="24"/>
          <w:szCs w:val="24"/>
        </w:rPr>
        <w:t xml:space="preserve"> y</w:t>
      </w:r>
      <w:r w:rsidR="00564C72" w:rsidRPr="006614A8">
        <w:rPr>
          <w:sz w:val="24"/>
          <w:szCs w:val="24"/>
        </w:rPr>
        <w:t xml:space="preserve"> atención a</w:t>
      </w:r>
      <w:r w:rsidR="00E61BBB" w:rsidRPr="006614A8">
        <w:rPr>
          <w:sz w:val="24"/>
          <w:szCs w:val="24"/>
        </w:rPr>
        <w:t xml:space="preserve"> grupos vulnerables. </w:t>
      </w:r>
    </w:p>
    <w:p w:rsidR="00027785" w:rsidRPr="006614A8" w:rsidRDefault="00027785" w:rsidP="00A74010">
      <w:pPr>
        <w:pStyle w:val="Textoindependiente"/>
        <w:tabs>
          <w:tab w:val="left" w:pos="1418"/>
        </w:tabs>
        <w:spacing w:before="10"/>
        <w:ind w:left="1418" w:right="777"/>
      </w:pPr>
    </w:p>
    <w:p w:rsidR="00027785" w:rsidRPr="006614A8" w:rsidRDefault="00027785" w:rsidP="00027785">
      <w:pPr>
        <w:pStyle w:val="Prrafodelista"/>
        <w:numPr>
          <w:ilvl w:val="0"/>
          <w:numId w:val="12"/>
        </w:numPr>
        <w:tabs>
          <w:tab w:val="left" w:pos="1418"/>
        </w:tabs>
        <w:spacing w:before="10" w:line="360" w:lineRule="auto"/>
        <w:ind w:left="1418" w:right="777"/>
        <w:jc w:val="both"/>
      </w:pPr>
      <w:r w:rsidRPr="006614A8">
        <w:rPr>
          <w:sz w:val="24"/>
          <w:szCs w:val="24"/>
        </w:rPr>
        <w:t xml:space="preserve">Seguridad </w:t>
      </w:r>
      <w:r w:rsidR="001C64D2" w:rsidRPr="006614A8">
        <w:rPr>
          <w:sz w:val="24"/>
          <w:szCs w:val="24"/>
        </w:rPr>
        <w:t>ciudadana y estado de derecho</w:t>
      </w:r>
      <w:r w:rsidRPr="006614A8">
        <w:rPr>
          <w:sz w:val="24"/>
          <w:szCs w:val="24"/>
        </w:rPr>
        <w:t xml:space="preserve">. </w:t>
      </w:r>
      <w:r w:rsidR="003244BD" w:rsidRPr="006614A8">
        <w:rPr>
          <w:sz w:val="24"/>
          <w:szCs w:val="24"/>
        </w:rPr>
        <w:t>P</w:t>
      </w:r>
      <w:r w:rsidR="001C64D2" w:rsidRPr="006614A8">
        <w:rPr>
          <w:sz w:val="24"/>
          <w:szCs w:val="24"/>
        </w:rPr>
        <w:t xml:space="preserve">revención del delito, estrategia de seguridad y combate al crimen organizado, </w:t>
      </w:r>
      <w:r w:rsidR="00BD03FA" w:rsidRPr="006614A8">
        <w:rPr>
          <w:sz w:val="24"/>
          <w:szCs w:val="24"/>
        </w:rPr>
        <w:t xml:space="preserve"> erradicación de la corrupción</w:t>
      </w:r>
      <w:r w:rsidR="009F058B" w:rsidRPr="006614A8">
        <w:rPr>
          <w:sz w:val="24"/>
          <w:szCs w:val="24"/>
        </w:rPr>
        <w:t xml:space="preserve"> y la impunidad.</w:t>
      </w:r>
      <w:r w:rsidR="00BD03FA" w:rsidRPr="006614A8">
        <w:rPr>
          <w:sz w:val="24"/>
          <w:szCs w:val="24"/>
        </w:rPr>
        <w:t xml:space="preserve"> </w:t>
      </w:r>
    </w:p>
    <w:p w:rsidR="00027785" w:rsidRPr="006614A8" w:rsidRDefault="00027785" w:rsidP="00027785">
      <w:pPr>
        <w:pStyle w:val="Textoindependiente"/>
        <w:tabs>
          <w:tab w:val="left" w:pos="1418"/>
        </w:tabs>
        <w:ind w:left="1418" w:right="777"/>
      </w:pPr>
    </w:p>
    <w:p w:rsidR="009F058B" w:rsidRPr="006614A8" w:rsidRDefault="00027785" w:rsidP="00027785">
      <w:pPr>
        <w:pStyle w:val="Prrafodelista"/>
        <w:numPr>
          <w:ilvl w:val="0"/>
          <w:numId w:val="12"/>
        </w:numPr>
        <w:tabs>
          <w:tab w:val="left" w:pos="1418"/>
          <w:tab w:val="left" w:pos="1842"/>
        </w:tabs>
        <w:spacing w:line="360" w:lineRule="auto"/>
        <w:ind w:left="1418" w:right="777"/>
        <w:jc w:val="both"/>
        <w:rPr>
          <w:sz w:val="24"/>
          <w:szCs w:val="24"/>
        </w:rPr>
      </w:pPr>
      <w:r w:rsidRPr="006614A8">
        <w:rPr>
          <w:sz w:val="24"/>
          <w:szCs w:val="24"/>
        </w:rPr>
        <w:t xml:space="preserve">Gobierno </w:t>
      </w:r>
      <w:r w:rsidR="00903BE2" w:rsidRPr="006614A8">
        <w:rPr>
          <w:sz w:val="24"/>
          <w:szCs w:val="24"/>
        </w:rPr>
        <w:t xml:space="preserve">abierto y </w:t>
      </w:r>
      <w:r w:rsidR="009F058B" w:rsidRPr="006614A8">
        <w:rPr>
          <w:sz w:val="24"/>
          <w:szCs w:val="24"/>
        </w:rPr>
        <w:t>servicios públicos</w:t>
      </w:r>
      <w:r w:rsidRPr="006614A8">
        <w:rPr>
          <w:sz w:val="24"/>
          <w:szCs w:val="24"/>
        </w:rPr>
        <w:t xml:space="preserve">. </w:t>
      </w:r>
      <w:r w:rsidR="009F058B" w:rsidRPr="006614A8">
        <w:rPr>
          <w:sz w:val="24"/>
          <w:szCs w:val="24"/>
        </w:rPr>
        <w:t>Gobierno abierto y transparent</w:t>
      </w:r>
      <w:r w:rsidR="00564C72" w:rsidRPr="006614A8">
        <w:rPr>
          <w:sz w:val="24"/>
          <w:szCs w:val="24"/>
        </w:rPr>
        <w:t>e,  finanzas sanas, federalismo y</w:t>
      </w:r>
      <w:r w:rsidR="009F058B" w:rsidRPr="006614A8">
        <w:rPr>
          <w:sz w:val="24"/>
          <w:szCs w:val="24"/>
        </w:rPr>
        <w:t xml:space="preserve"> simplificación administrativa</w:t>
      </w:r>
      <w:r w:rsidR="00903BE2" w:rsidRPr="006614A8">
        <w:rPr>
          <w:sz w:val="24"/>
          <w:szCs w:val="24"/>
        </w:rPr>
        <w:t>.</w:t>
      </w:r>
    </w:p>
    <w:p w:rsidR="00027785" w:rsidRPr="006614A8" w:rsidRDefault="00027785" w:rsidP="00027785">
      <w:pPr>
        <w:tabs>
          <w:tab w:val="left" w:pos="1418"/>
          <w:tab w:val="left" w:pos="1842"/>
        </w:tabs>
        <w:spacing w:line="360" w:lineRule="auto"/>
        <w:ind w:left="1418" w:right="777"/>
        <w:jc w:val="both"/>
        <w:rPr>
          <w:sz w:val="24"/>
          <w:szCs w:val="24"/>
        </w:rPr>
      </w:pPr>
    </w:p>
    <w:p w:rsidR="00027785" w:rsidRPr="006614A8" w:rsidRDefault="00027785" w:rsidP="00D91DFC">
      <w:pPr>
        <w:pStyle w:val="Textoindependiente"/>
        <w:numPr>
          <w:ilvl w:val="0"/>
          <w:numId w:val="28"/>
        </w:numPr>
        <w:ind w:left="993" w:right="635"/>
      </w:pPr>
      <w:r w:rsidRPr="006614A8">
        <w:t xml:space="preserve">Para los debates entre las candidatas y/o candidatos a las Diputaciones </w:t>
      </w:r>
      <w:r w:rsidR="003244BD" w:rsidRPr="006614A8">
        <w:t>se incluye, entre otros, los siguientes temas:</w:t>
      </w:r>
    </w:p>
    <w:p w:rsidR="00027785" w:rsidRPr="006614A8" w:rsidRDefault="00027785" w:rsidP="00027785">
      <w:pPr>
        <w:tabs>
          <w:tab w:val="left" w:pos="1418"/>
          <w:tab w:val="left" w:pos="1842"/>
        </w:tabs>
        <w:spacing w:line="360" w:lineRule="auto"/>
        <w:ind w:left="1418" w:right="777"/>
        <w:jc w:val="both"/>
        <w:rPr>
          <w:sz w:val="24"/>
          <w:szCs w:val="24"/>
        </w:rPr>
      </w:pPr>
    </w:p>
    <w:p w:rsidR="00903BE2" w:rsidRPr="006614A8" w:rsidRDefault="00903BE2" w:rsidP="00903BE2">
      <w:pPr>
        <w:pStyle w:val="Prrafodelista"/>
        <w:numPr>
          <w:ilvl w:val="0"/>
          <w:numId w:val="33"/>
        </w:numPr>
        <w:tabs>
          <w:tab w:val="left" w:pos="1418"/>
          <w:tab w:val="left" w:pos="1842"/>
        </w:tabs>
        <w:spacing w:line="360" w:lineRule="auto"/>
        <w:ind w:right="777"/>
        <w:jc w:val="both"/>
        <w:rPr>
          <w:sz w:val="24"/>
          <w:szCs w:val="24"/>
        </w:rPr>
      </w:pPr>
      <w:r w:rsidRPr="006614A8">
        <w:rPr>
          <w:sz w:val="24"/>
          <w:szCs w:val="24"/>
        </w:rPr>
        <w:t xml:space="preserve">Desarrollo y crecimiento económico. </w:t>
      </w:r>
      <w:r w:rsidR="003244BD" w:rsidRPr="006614A8">
        <w:rPr>
          <w:sz w:val="24"/>
          <w:szCs w:val="24"/>
        </w:rPr>
        <w:t>G</w:t>
      </w:r>
      <w:r w:rsidRPr="006614A8">
        <w:rPr>
          <w:sz w:val="24"/>
          <w:szCs w:val="24"/>
        </w:rPr>
        <w:t>eneración de empleos, ciencia y tecnología para la competitividad económica, desarrollo sustentable, competitividad local y regional, desarrollo rural, minería y turismo.</w:t>
      </w:r>
    </w:p>
    <w:p w:rsidR="00D91DFC" w:rsidRPr="006614A8" w:rsidRDefault="00D91DFC" w:rsidP="00D91DFC">
      <w:pPr>
        <w:pStyle w:val="Textoindependiente"/>
        <w:tabs>
          <w:tab w:val="left" w:pos="1418"/>
        </w:tabs>
        <w:spacing w:before="10"/>
        <w:ind w:left="1418" w:right="777"/>
      </w:pPr>
    </w:p>
    <w:p w:rsidR="00027785" w:rsidRPr="006614A8" w:rsidRDefault="00027785" w:rsidP="00027785">
      <w:pPr>
        <w:pStyle w:val="Prrafodelista"/>
        <w:numPr>
          <w:ilvl w:val="0"/>
          <w:numId w:val="25"/>
        </w:numPr>
        <w:tabs>
          <w:tab w:val="left" w:pos="1418"/>
        </w:tabs>
        <w:spacing w:before="93" w:line="360" w:lineRule="auto"/>
        <w:ind w:left="1418" w:right="777"/>
        <w:jc w:val="both"/>
        <w:rPr>
          <w:sz w:val="24"/>
          <w:szCs w:val="24"/>
        </w:rPr>
      </w:pPr>
      <w:r w:rsidRPr="006614A8">
        <w:rPr>
          <w:sz w:val="24"/>
          <w:szCs w:val="24"/>
        </w:rPr>
        <w:t xml:space="preserve">Seguridad y Justicia. </w:t>
      </w:r>
      <w:r w:rsidR="003244BD" w:rsidRPr="006614A8">
        <w:rPr>
          <w:sz w:val="24"/>
          <w:szCs w:val="24"/>
        </w:rPr>
        <w:t>L</w:t>
      </w:r>
      <w:r w:rsidRPr="006614A8">
        <w:rPr>
          <w:sz w:val="24"/>
          <w:szCs w:val="24"/>
        </w:rPr>
        <w:t>egislar en prevención del delito; procuración de just</w:t>
      </w:r>
      <w:r w:rsidR="00EB3F2B" w:rsidRPr="006614A8">
        <w:rPr>
          <w:sz w:val="24"/>
          <w:szCs w:val="24"/>
        </w:rPr>
        <w:t>icia con prontitud y eficiencia.</w:t>
      </w:r>
    </w:p>
    <w:p w:rsidR="00027785" w:rsidRPr="006614A8" w:rsidRDefault="00027785" w:rsidP="00027785">
      <w:pPr>
        <w:pStyle w:val="Textoindependiente"/>
        <w:tabs>
          <w:tab w:val="left" w:pos="1418"/>
        </w:tabs>
        <w:spacing w:before="10"/>
        <w:ind w:left="1418" w:right="777"/>
      </w:pPr>
    </w:p>
    <w:p w:rsidR="00027785" w:rsidRPr="006614A8" w:rsidRDefault="00027785" w:rsidP="00027785">
      <w:pPr>
        <w:pStyle w:val="Prrafodelista"/>
        <w:numPr>
          <w:ilvl w:val="0"/>
          <w:numId w:val="25"/>
        </w:numPr>
        <w:tabs>
          <w:tab w:val="left" w:pos="1418"/>
          <w:tab w:val="left" w:pos="1842"/>
        </w:tabs>
        <w:spacing w:before="1" w:line="360" w:lineRule="auto"/>
        <w:ind w:left="1418" w:right="777"/>
        <w:jc w:val="both"/>
        <w:rPr>
          <w:sz w:val="24"/>
          <w:szCs w:val="24"/>
        </w:rPr>
      </w:pPr>
      <w:r w:rsidRPr="006614A8">
        <w:rPr>
          <w:sz w:val="24"/>
          <w:szCs w:val="24"/>
        </w:rPr>
        <w:t>Combate a la corrupción y tran</w:t>
      </w:r>
      <w:r w:rsidR="00EB3F2B" w:rsidRPr="006614A8">
        <w:rPr>
          <w:sz w:val="24"/>
          <w:szCs w:val="24"/>
        </w:rPr>
        <w:t>sparencia. Rendición de cuentas,</w:t>
      </w:r>
      <w:r w:rsidRPr="006614A8">
        <w:rPr>
          <w:sz w:val="24"/>
          <w:szCs w:val="24"/>
        </w:rPr>
        <w:t xml:space="preserve"> simplificación administrativa</w:t>
      </w:r>
      <w:r w:rsidR="00EB3F2B" w:rsidRPr="006614A8">
        <w:rPr>
          <w:sz w:val="24"/>
          <w:szCs w:val="24"/>
        </w:rPr>
        <w:t>,</w:t>
      </w:r>
      <w:r w:rsidRPr="006614A8">
        <w:rPr>
          <w:sz w:val="24"/>
          <w:szCs w:val="24"/>
        </w:rPr>
        <w:t xml:space="preserve"> auditori</w:t>
      </w:r>
      <w:r w:rsidR="00EB3F2B" w:rsidRPr="006614A8">
        <w:rPr>
          <w:sz w:val="24"/>
          <w:szCs w:val="24"/>
        </w:rPr>
        <w:t>a del uso los recursos públicos,</w:t>
      </w:r>
      <w:r w:rsidRPr="006614A8">
        <w:rPr>
          <w:sz w:val="24"/>
          <w:szCs w:val="24"/>
        </w:rPr>
        <w:t xml:space="preserve"> transparencia y gobierno </w:t>
      </w:r>
      <w:r w:rsidR="00EB3F2B" w:rsidRPr="006614A8">
        <w:rPr>
          <w:sz w:val="24"/>
          <w:szCs w:val="24"/>
        </w:rPr>
        <w:t xml:space="preserve">abierto y </w:t>
      </w:r>
      <w:r w:rsidRPr="006614A8">
        <w:rPr>
          <w:sz w:val="24"/>
          <w:szCs w:val="24"/>
        </w:rPr>
        <w:t>sistema nacional anticorrupción.</w:t>
      </w:r>
    </w:p>
    <w:p w:rsidR="00027785" w:rsidRPr="006614A8" w:rsidRDefault="00027785" w:rsidP="00027785">
      <w:pPr>
        <w:pStyle w:val="Textoindependiente"/>
        <w:tabs>
          <w:tab w:val="left" w:pos="1418"/>
        </w:tabs>
        <w:ind w:left="1418" w:right="777"/>
      </w:pPr>
    </w:p>
    <w:p w:rsidR="00027785" w:rsidRPr="006614A8" w:rsidRDefault="00027785" w:rsidP="00027785">
      <w:pPr>
        <w:pStyle w:val="Prrafodelista"/>
        <w:numPr>
          <w:ilvl w:val="0"/>
          <w:numId w:val="25"/>
        </w:numPr>
        <w:tabs>
          <w:tab w:val="left" w:pos="1418"/>
          <w:tab w:val="left" w:pos="1842"/>
        </w:tabs>
        <w:spacing w:line="360" w:lineRule="auto"/>
        <w:ind w:left="1418" w:right="777"/>
        <w:jc w:val="both"/>
        <w:rPr>
          <w:sz w:val="24"/>
          <w:szCs w:val="24"/>
        </w:rPr>
      </w:pPr>
      <w:r w:rsidRPr="006614A8">
        <w:rPr>
          <w:sz w:val="24"/>
          <w:szCs w:val="24"/>
        </w:rPr>
        <w:t>Medio Ambiente y Desarr</w:t>
      </w:r>
      <w:r w:rsidR="00CC067C" w:rsidRPr="006614A8">
        <w:rPr>
          <w:sz w:val="24"/>
          <w:szCs w:val="24"/>
        </w:rPr>
        <w:t>ollo Sustentable. Salud Pública,</w:t>
      </w:r>
      <w:r w:rsidRPr="006614A8">
        <w:rPr>
          <w:sz w:val="24"/>
          <w:szCs w:val="24"/>
        </w:rPr>
        <w:t xml:space="preserve"> p</w:t>
      </w:r>
      <w:r w:rsidR="00C30535" w:rsidRPr="006614A8">
        <w:rPr>
          <w:sz w:val="24"/>
          <w:szCs w:val="24"/>
        </w:rPr>
        <w:t xml:space="preserve">revención de riesgos </w:t>
      </w:r>
      <w:r w:rsidR="00C30535" w:rsidRPr="006614A8">
        <w:rPr>
          <w:sz w:val="24"/>
          <w:szCs w:val="24"/>
        </w:rPr>
        <w:lastRenderedPageBreak/>
        <w:t>sanitarios,</w:t>
      </w:r>
      <w:r w:rsidRPr="006614A8">
        <w:rPr>
          <w:sz w:val="24"/>
          <w:szCs w:val="24"/>
        </w:rPr>
        <w:t xml:space="preserve"> Desarrollo Sustentable y Contaminación.</w:t>
      </w:r>
    </w:p>
    <w:p w:rsidR="00027785" w:rsidRPr="006614A8" w:rsidRDefault="00027785" w:rsidP="00027785">
      <w:pPr>
        <w:pStyle w:val="Textoindependiente"/>
        <w:tabs>
          <w:tab w:val="left" w:pos="1418"/>
        </w:tabs>
        <w:spacing w:before="11"/>
        <w:ind w:left="1418" w:right="777"/>
      </w:pPr>
    </w:p>
    <w:p w:rsidR="00027785" w:rsidRPr="006614A8" w:rsidRDefault="00027785" w:rsidP="00027785">
      <w:pPr>
        <w:pStyle w:val="Prrafodelista"/>
        <w:numPr>
          <w:ilvl w:val="0"/>
          <w:numId w:val="25"/>
        </w:numPr>
        <w:tabs>
          <w:tab w:val="left" w:pos="1418"/>
          <w:tab w:val="left" w:pos="1842"/>
        </w:tabs>
        <w:spacing w:line="360" w:lineRule="auto"/>
        <w:ind w:left="1418" w:right="777"/>
        <w:jc w:val="both"/>
        <w:rPr>
          <w:sz w:val="24"/>
          <w:szCs w:val="24"/>
        </w:rPr>
      </w:pPr>
      <w:r w:rsidRPr="006614A8">
        <w:rPr>
          <w:sz w:val="24"/>
          <w:szCs w:val="24"/>
        </w:rPr>
        <w:t>Educación</w:t>
      </w:r>
      <w:r w:rsidR="00CC067C" w:rsidRPr="006614A8">
        <w:rPr>
          <w:sz w:val="24"/>
          <w:szCs w:val="24"/>
        </w:rPr>
        <w:t xml:space="preserve">. </w:t>
      </w:r>
      <w:r w:rsidRPr="006614A8">
        <w:rPr>
          <w:sz w:val="24"/>
          <w:szCs w:val="24"/>
        </w:rPr>
        <w:t xml:space="preserve">Fomento a la ciencia y </w:t>
      </w:r>
      <w:r w:rsidR="00CC067C" w:rsidRPr="006614A8">
        <w:rPr>
          <w:sz w:val="24"/>
          <w:szCs w:val="24"/>
        </w:rPr>
        <w:t>tecnología, patrimonio cultural, educación binacional,</w:t>
      </w:r>
      <w:r w:rsidRPr="006614A8">
        <w:rPr>
          <w:sz w:val="24"/>
          <w:szCs w:val="24"/>
        </w:rPr>
        <w:t xml:space="preserve"> fomento y desarroll</w:t>
      </w:r>
      <w:r w:rsidR="00CC067C" w:rsidRPr="006614A8">
        <w:rPr>
          <w:sz w:val="24"/>
          <w:szCs w:val="24"/>
        </w:rPr>
        <w:t>o de la participación paritaria, Cultura de la Inclusión,</w:t>
      </w:r>
      <w:r w:rsidRPr="006614A8">
        <w:rPr>
          <w:sz w:val="24"/>
          <w:szCs w:val="24"/>
        </w:rPr>
        <w:t xml:space="preserve"> entre otros.</w:t>
      </w:r>
    </w:p>
    <w:p w:rsidR="00027785" w:rsidRPr="006614A8" w:rsidRDefault="00027785" w:rsidP="00027785">
      <w:pPr>
        <w:pStyle w:val="Prrafodelista"/>
        <w:tabs>
          <w:tab w:val="left" w:pos="1418"/>
        </w:tabs>
        <w:ind w:left="1418" w:right="777"/>
        <w:rPr>
          <w:sz w:val="24"/>
          <w:szCs w:val="24"/>
        </w:rPr>
      </w:pPr>
    </w:p>
    <w:p w:rsidR="00027785" w:rsidRPr="006614A8" w:rsidRDefault="00027785" w:rsidP="00D91DFC">
      <w:pPr>
        <w:pStyle w:val="Textoindependiente"/>
        <w:numPr>
          <w:ilvl w:val="0"/>
          <w:numId w:val="28"/>
        </w:numPr>
        <w:ind w:left="993" w:right="635"/>
      </w:pPr>
      <w:r w:rsidRPr="006614A8">
        <w:t xml:space="preserve">Para los debates entre las candidatas y/o candidatos a la Presidencia Municipales </w:t>
      </w:r>
      <w:r w:rsidR="00993C9C" w:rsidRPr="006614A8">
        <w:t>se incluye, entre otros, los siguientes temas</w:t>
      </w:r>
      <w:r w:rsidRPr="006614A8">
        <w:t>:</w:t>
      </w:r>
    </w:p>
    <w:p w:rsidR="00027785" w:rsidRPr="006614A8" w:rsidRDefault="00027785" w:rsidP="00027785">
      <w:pPr>
        <w:pStyle w:val="Textoindependiente"/>
        <w:tabs>
          <w:tab w:val="left" w:pos="1418"/>
        </w:tabs>
        <w:spacing w:before="1"/>
        <w:ind w:left="1418" w:right="777"/>
      </w:pPr>
    </w:p>
    <w:p w:rsidR="00027785" w:rsidRPr="006614A8" w:rsidRDefault="00903BE2" w:rsidP="00027785">
      <w:pPr>
        <w:pStyle w:val="Prrafodelista"/>
        <w:numPr>
          <w:ilvl w:val="0"/>
          <w:numId w:val="26"/>
        </w:numPr>
        <w:tabs>
          <w:tab w:val="left" w:pos="1418"/>
        </w:tabs>
        <w:spacing w:line="360" w:lineRule="auto"/>
        <w:ind w:left="1418" w:right="777"/>
        <w:jc w:val="both"/>
        <w:rPr>
          <w:sz w:val="24"/>
          <w:szCs w:val="24"/>
        </w:rPr>
      </w:pPr>
      <w:r w:rsidRPr="006614A8">
        <w:rPr>
          <w:sz w:val="24"/>
          <w:szCs w:val="24"/>
        </w:rPr>
        <w:t xml:space="preserve">Desarrollo económico. </w:t>
      </w:r>
      <w:r w:rsidR="00993C9C" w:rsidRPr="006614A8">
        <w:rPr>
          <w:sz w:val="24"/>
          <w:szCs w:val="24"/>
        </w:rPr>
        <w:t>T</w:t>
      </w:r>
      <w:r w:rsidR="00027785" w:rsidRPr="006614A8">
        <w:rPr>
          <w:sz w:val="24"/>
          <w:szCs w:val="24"/>
        </w:rPr>
        <w:t>urismo</w:t>
      </w:r>
      <w:r w:rsidR="004754BF" w:rsidRPr="006614A8">
        <w:rPr>
          <w:sz w:val="24"/>
          <w:szCs w:val="24"/>
        </w:rPr>
        <w:t>,</w:t>
      </w:r>
      <w:r w:rsidR="00027785" w:rsidRPr="006614A8">
        <w:rPr>
          <w:sz w:val="24"/>
          <w:szCs w:val="24"/>
        </w:rPr>
        <w:t xml:space="preserve"> comercio</w:t>
      </w:r>
      <w:r w:rsidR="004754BF" w:rsidRPr="006614A8">
        <w:rPr>
          <w:sz w:val="24"/>
          <w:szCs w:val="24"/>
        </w:rPr>
        <w:t>,</w:t>
      </w:r>
      <w:r w:rsidR="00027785" w:rsidRPr="006614A8">
        <w:rPr>
          <w:sz w:val="24"/>
          <w:szCs w:val="24"/>
        </w:rPr>
        <w:t xml:space="preserve"> actividades mercantiles en la vía</w:t>
      </w:r>
      <w:r w:rsidR="00027785" w:rsidRPr="006614A8">
        <w:rPr>
          <w:spacing w:val="-18"/>
          <w:sz w:val="24"/>
          <w:szCs w:val="24"/>
        </w:rPr>
        <w:t xml:space="preserve"> </w:t>
      </w:r>
      <w:r w:rsidR="00027785" w:rsidRPr="006614A8">
        <w:rPr>
          <w:sz w:val="24"/>
          <w:szCs w:val="24"/>
        </w:rPr>
        <w:t>pública</w:t>
      </w:r>
      <w:r w:rsidR="004754BF" w:rsidRPr="006614A8">
        <w:rPr>
          <w:sz w:val="24"/>
          <w:szCs w:val="24"/>
        </w:rPr>
        <w:t>,</w:t>
      </w:r>
      <w:r w:rsidR="00027785" w:rsidRPr="006614A8">
        <w:rPr>
          <w:sz w:val="24"/>
          <w:szCs w:val="24"/>
        </w:rPr>
        <w:t xml:space="preserve"> productividad </w:t>
      </w:r>
      <w:r w:rsidR="004754BF" w:rsidRPr="006614A8">
        <w:rPr>
          <w:sz w:val="24"/>
          <w:szCs w:val="24"/>
        </w:rPr>
        <w:t>local, fomento al empleo, PYMES y</w:t>
      </w:r>
      <w:r w:rsidR="00027785" w:rsidRPr="006614A8">
        <w:rPr>
          <w:sz w:val="24"/>
          <w:szCs w:val="24"/>
        </w:rPr>
        <w:t xml:space="preserve"> desarrollo cultural.</w:t>
      </w:r>
    </w:p>
    <w:p w:rsidR="00A74010" w:rsidRPr="006614A8" w:rsidRDefault="00A74010" w:rsidP="00A74010">
      <w:pPr>
        <w:pStyle w:val="Textoindependiente"/>
        <w:tabs>
          <w:tab w:val="left" w:pos="1418"/>
        </w:tabs>
        <w:spacing w:before="11"/>
        <w:ind w:left="1418" w:right="777"/>
      </w:pPr>
    </w:p>
    <w:p w:rsidR="00027785" w:rsidRPr="006614A8" w:rsidRDefault="00027785" w:rsidP="00027785">
      <w:pPr>
        <w:pStyle w:val="Prrafodelista"/>
        <w:numPr>
          <w:ilvl w:val="0"/>
          <w:numId w:val="26"/>
        </w:numPr>
        <w:tabs>
          <w:tab w:val="left" w:pos="1418"/>
        </w:tabs>
        <w:spacing w:before="93" w:line="360" w:lineRule="auto"/>
        <w:ind w:left="1418" w:right="777"/>
        <w:jc w:val="both"/>
        <w:rPr>
          <w:sz w:val="24"/>
          <w:szCs w:val="24"/>
        </w:rPr>
      </w:pPr>
      <w:r w:rsidRPr="006614A8">
        <w:rPr>
          <w:sz w:val="24"/>
          <w:szCs w:val="24"/>
        </w:rPr>
        <w:t xml:space="preserve">Seguridad Pública. </w:t>
      </w:r>
      <w:r w:rsidR="004754BF" w:rsidRPr="006614A8">
        <w:rPr>
          <w:sz w:val="24"/>
          <w:szCs w:val="24"/>
        </w:rPr>
        <w:t>P</w:t>
      </w:r>
      <w:r w:rsidRPr="006614A8">
        <w:rPr>
          <w:sz w:val="24"/>
          <w:szCs w:val="24"/>
        </w:rPr>
        <w:t>rofesionalización de los cuerpos po</w:t>
      </w:r>
      <w:r w:rsidR="004754BF" w:rsidRPr="006614A8">
        <w:rPr>
          <w:sz w:val="24"/>
          <w:szCs w:val="24"/>
        </w:rPr>
        <w:t>liciacos, prevención del delito,</w:t>
      </w:r>
      <w:r w:rsidRPr="006614A8">
        <w:rPr>
          <w:sz w:val="24"/>
          <w:szCs w:val="24"/>
        </w:rPr>
        <w:t xml:space="preserve"> prevención de la violencia contra las mujeres</w:t>
      </w:r>
      <w:r w:rsidR="004754BF" w:rsidRPr="006614A8">
        <w:rPr>
          <w:sz w:val="24"/>
          <w:szCs w:val="24"/>
        </w:rPr>
        <w:t>,</w:t>
      </w:r>
      <w:r w:rsidRPr="006614A8">
        <w:rPr>
          <w:sz w:val="24"/>
          <w:szCs w:val="24"/>
        </w:rPr>
        <w:t xml:space="preserve"> participación ciudadana en las estrategias de seguridad</w:t>
      </w:r>
      <w:r w:rsidR="004754BF" w:rsidRPr="006614A8">
        <w:rPr>
          <w:sz w:val="24"/>
          <w:szCs w:val="24"/>
        </w:rPr>
        <w:t xml:space="preserve"> y</w:t>
      </w:r>
      <w:r w:rsidRPr="006614A8">
        <w:rPr>
          <w:sz w:val="24"/>
          <w:szCs w:val="24"/>
        </w:rPr>
        <w:t xml:space="preserve"> seguridad en escuelas.</w:t>
      </w:r>
    </w:p>
    <w:p w:rsidR="00D91DFC" w:rsidRPr="006614A8" w:rsidRDefault="00D91DFC" w:rsidP="00A74010">
      <w:pPr>
        <w:pStyle w:val="Textoindependiente"/>
        <w:tabs>
          <w:tab w:val="left" w:pos="1418"/>
        </w:tabs>
        <w:spacing w:before="11"/>
        <w:ind w:left="1418" w:right="777"/>
      </w:pPr>
    </w:p>
    <w:p w:rsidR="00027785" w:rsidRPr="006614A8" w:rsidRDefault="00027785" w:rsidP="00027785">
      <w:pPr>
        <w:pStyle w:val="Prrafodelista"/>
        <w:numPr>
          <w:ilvl w:val="0"/>
          <w:numId w:val="26"/>
        </w:numPr>
        <w:tabs>
          <w:tab w:val="left" w:pos="1418"/>
          <w:tab w:val="left" w:pos="1842"/>
        </w:tabs>
        <w:spacing w:before="1" w:line="360" w:lineRule="auto"/>
        <w:ind w:left="1418" w:right="777"/>
        <w:jc w:val="both"/>
        <w:rPr>
          <w:sz w:val="24"/>
          <w:szCs w:val="24"/>
        </w:rPr>
      </w:pPr>
      <w:r w:rsidRPr="006614A8">
        <w:rPr>
          <w:sz w:val="24"/>
          <w:szCs w:val="24"/>
        </w:rPr>
        <w:t xml:space="preserve">Combate </w:t>
      </w:r>
      <w:r w:rsidR="004754BF" w:rsidRPr="006614A8">
        <w:rPr>
          <w:sz w:val="24"/>
          <w:szCs w:val="24"/>
        </w:rPr>
        <w:t>a la corrupción y transparencia.</w:t>
      </w:r>
      <w:r w:rsidRPr="006614A8">
        <w:rPr>
          <w:sz w:val="24"/>
          <w:szCs w:val="24"/>
        </w:rPr>
        <w:t xml:space="preserve"> </w:t>
      </w:r>
      <w:r w:rsidR="004754BF" w:rsidRPr="006614A8">
        <w:rPr>
          <w:sz w:val="24"/>
          <w:szCs w:val="24"/>
        </w:rPr>
        <w:t>Audiencias públicas,</w:t>
      </w:r>
      <w:r w:rsidRPr="006614A8">
        <w:rPr>
          <w:sz w:val="24"/>
          <w:szCs w:val="24"/>
        </w:rPr>
        <w:t xml:space="preserve"> gobierno abiert</w:t>
      </w:r>
      <w:r w:rsidR="004754BF" w:rsidRPr="006614A8">
        <w:rPr>
          <w:sz w:val="24"/>
          <w:szCs w:val="24"/>
        </w:rPr>
        <w:t>o y transparente, endeudamiento del municipio, simplificación administrativa y</w:t>
      </w:r>
      <w:r w:rsidRPr="006614A8">
        <w:rPr>
          <w:sz w:val="24"/>
          <w:szCs w:val="24"/>
        </w:rPr>
        <w:t xml:space="preserve"> rendición de cuentas.</w:t>
      </w:r>
    </w:p>
    <w:p w:rsidR="002E163D" w:rsidRPr="006614A8" w:rsidRDefault="002E163D" w:rsidP="00A74010">
      <w:pPr>
        <w:pStyle w:val="Textoindependiente"/>
        <w:tabs>
          <w:tab w:val="left" w:pos="1418"/>
        </w:tabs>
        <w:spacing w:before="11"/>
        <w:ind w:left="1418" w:right="777"/>
      </w:pPr>
    </w:p>
    <w:p w:rsidR="00027785" w:rsidRPr="006614A8" w:rsidRDefault="004754BF" w:rsidP="00027785">
      <w:pPr>
        <w:pStyle w:val="Prrafodelista"/>
        <w:numPr>
          <w:ilvl w:val="0"/>
          <w:numId w:val="26"/>
        </w:numPr>
        <w:tabs>
          <w:tab w:val="left" w:pos="1418"/>
          <w:tab w:val="left" w:pos="1842"/>
        </w:tabs>
        <w:spacing w:line="360" w:lineRule="auto"/>
        <w:ind w:left="1418" w:right="777"/>
        <w:jc w:val="both"/>
        <w:rPr>
          <w:sz w:val="24"/>
          <w:szCs w:val="24"/>
        </w:rPr>
      </w:pPr>
      <w:r w:rsidRPr="006614A8">
        <w:rPr>
          <w:sz w:val="24"/>
          <w:szCs w:val="24"/>
        </w:rPr>
        <w:t>Servicios Públicos. P</w:t>
      </w:r>
      <w:r w:rsidR="00027785" w:rsidRPr="006614A8">
        <w:rPr>
          <w:sz w:val="24"/>
          <w:szCs w:val="24"/>
        </w:rPr>
        <w:t>aviment</w:t>
      </w:r>
      <w:r w:rsidRPr="006614A8">
        <w:rPr>
          <w:sz w:val="24"/>
          <w:szCs w:val="24"/>
        </w:rPr>
        <w:t>ación y mantenimiento de calles, alumbrado público, panteones, limpia,</w:t>
      </w:r>
      <w:r w:rsidR="00027785" w:rsidRPr="006614A8">
        <w:rPr>
          <w:sz w:val="24"/>
          <w:szCs w:val="24"/>
        </w:rPr>
        <w:t xml:space="preserve"> recolección, tratamiento y disposición final de residuos</w:t>
      </w:r>
      <w:r w:rsidRPr="006614A8">
        <w:rPr>
          <w:sz w:val="24"/>
          <w:szCs w:val="24"/>
        </w:rPr>
        <w:t>,</w:t>
      </w:r>
      <w:r w:rsidR="00027785" w:rsidRPr="006614A8">
        <w:rPr>
          <w:sz w:val="24"/>
          <w:szCs w:val="24"/>
        </w:rPr>
        <w:t xml:space="preserve"> relleno sanitario</w:t>
      </w:r>
      <w:r w:rsidRPr="006614A8">
        <w:rPr>
          <w:sz w:val="24"/>
          <w:szCs w:val="24"/>
        </w:rPr>
        <w:t>,</w:t>
      </w:r>
      <w:r w:rsidR="00027785" w:rsidRPr="006614A8">
        <w:rPr>
          <w:sz w:val="24"/>
          <w:szCs w:val="24"/>
        </w:rPr>
        <w:t xml:space="preserve"> cuidado y rehabilitación de espacios públicos</w:t>
      </w:r>
      <w:r w:rsidRPr="006614A8">
        <w:rPr>
          <w:sz w:val="24"/>
          <w:szCs w:val="24"/>
        </w:rPr>
        <w:t>, obras y servicios,</w:t>
      </w:r>
      <w:r w:rsidR="00027785" w:rsidRPr="006614A8">
        <w:rPr>
          <w:sz w:val="24"/>
          <w:szCs w:val="24"/>
        </w:rPr>
        <w:t xml:space="preserve"> atención ciudadana.</w:t>
      </w:r>
    </w:p>
    <w:p w:rsidR="00027785" w:rsidRPr="006614A8" w:rsidRDefault="00027785" w:rsidP="00A74010">
      <w:pPr>
        <w:pStyle w:val="Textoindependiente"/>
        <w:tabs>
          <w:tab w:val="left" w:pos="1418"/>
        </w:tabs>
        <w:spacing w:before="11"/>
        <w:ind w:left="1418" w:right="777"/>
      </w:pPr>
    </w:p>
    <w:p w:rsidR="00027785" w:rsidRPr="006614A8" w:rsidRDefault="00867496" w:rsidP="00027785">
      <w:pPr>
        <w:pStyle w:val="Prrafodelista"/>
        <w:numPr>
          <w:ilvl w:val="0"/>
          <w:numId w:val="26"/>
        </w:numPr>
        <w:tabs>
          <w:tab w:val="left" w:pos="1418"/>
          <w:tab w:val="left" w:pos="1842"/>
        </w:tabs>
        <w:spacing w:line="360" w:lineRule="auto"/>
        <w:ind w:left="1418" w:right="777"/>
        <w:jc w:val="both"/>
        <w:rPr>
          <w:sz w:val="24"/>
          <w:szCs w:val="24"/>
        </w:rPr>
      </w:pPr>
      <w:r w:rsidRPr="006614A8">
        <w:rPr>
          <w:sz w:val="24"/>
          <w:szCs w:val="24"/>
        </w:rPr>
        <w:t>Educación.</w:t>
      </w:r>
      <w:r w:rsidR="00027785" w:rsidRPr="006614A8">
        <w:rPr>
          <w:sz w:val="24"/>
          <w:szCs w:val="24"/>
        </w:rPr>
        <w:t xml:space="preserve"> Fomento y desarrollo cultural</w:t>
      </w:r>
      <w:r w:rsidRPr="006614A8">
        <w:rPr>
          <w:sz w:val="24"/>
          <w:szCs w:val="24"/>
        </w:rPr>
        <w:t>,</w:t>
      </w:r>
      <w:r w:rsidR="00027785" w:rsidRPr="006614A8">
        <w:rPr>
          <w:sz w:val="24"/>
          <w:szCs w:val="24"/>
        </w:rPr>
        <w:t xml:space="preserve"> rescate del p</w:t>
      </w:r>
      <w:r w:rsidRPr="006614A8">
        <w:rPr>
          <w:sz w:val="24"/>
          <w:szCs w:val="24"/>
        </w:rPr>
        <w:t>atrimonio artístico e histórico,</w:t>
      </w:r>
      <w:r w:rsidR="00027785" w:rsidRPr="006614A8">
        <w:rPr>
          <w:sz w:val="24"/>
          <w:szCs w:val="24"/>
        </w:rPr>
        <w:t xml:space="preserve"> espacios recreativos, educación para la prevención de las adicciones entre </w:t>
      </w:r>
      <w:r w:rsidRPr="006614A8">
        <w:rPr>
          <w:sz w:val="24"/>
          <w:szCs w:val="24"/>
        </w:rPr>
        <w:t>la población infantil y juvenil, juventud y deporte, Infraestructura y</w:t>
      </w:r>
      <w:r w:rsidR="00027785" w:rsidRPr="006614A8">
        <w:rPr>
          <w:sz w:val="24"/>
          <w:szCs w:val="24"/>
        </w:rPr>
        <w:t xml:space="preserve"> equipamiento de espacios</w:t>
      </w:r>
      <w:r w:rsidR="00027785" w:rsidRPr="006614A8">
        <w:rPr>
          <w:spacing w:val="-5"/>
          <w:sz w:val="24"/>
          <w:szCs w:val="24"/>
        </w:rPr>
        <w:t xml:space="preserve"> </w:t>
      </w:r>
      <w:r w:rsidR="00027785" w:rsidRPr="006614A8">
        <w:rPr>
          <w:sz w:val="24"/>
          <w:szCs w:val="24"/>
        </w:rPr>
        <w:t>deportivos.</w:t>
      </w:r>
    </w:p>
    <w:p w:rsidR="00027785" w:rsidRPr="006614A8" w:rsidRDefault="00027785" w:rsidP="00A74010">
      <w:pPr>
        <w:pStyle w:val="Textoindependiente"/>
        <w:tabs>
          <w:tab w:val="left" w:pos="1418"/>
        </w:tabs>
        <w:spacing w:before="11"/>
        <w:ind w:left="1418" w:right="777"/>
      </w:pPr>
    </w:p>
    <w:p w:rsidR="00027785" w:rsidRPr="006614A8" w:rsidRDefault="00993C9C" w:rsidP="002E163D">
      <w:pPr>
        <w:pStyle w:val="Prrafodelista"/>
        <w:numPr>
          <w:ilvl w:val="0"/>
          <w:numId w:val="26"/>
        </w:numPr>
        <w:tabs>
          <w:tab w:val="left" w:pos="1276"/>
        </w:tabs>
        <w:spacing w:line="360" w:lineRule="auto"/>
        <w:ind w:left="1276" w:right="777" w:hanging="283"/>
        <w:jc w:val="both"/>
        <w:rPr>
          <w:sz w:val="24"/>
          <w:szCs w:val="24"/>
        </w:rPr>
      </w:pPr>
      <w:r w:rsidRPr="006614A8">
        <w:rPr>
          <w:sz w:val="24"/>
          <w:szCs w:val="24"/>
        </w:rPr>
        <w:t>Paridad de Género. F</w:t>
      </w:r>
      <w:r w:rsidR="00027785" w:rsidRPr="006614A8">
        <w:rPr>
          <w:sz w:val="24"/>
          <w:szCs w:val="24"/>
        </w:rPr>
        <w:t>omento y desarrollo de la participación parita</w:t>
      </w:r>
      <w:r w:rsidRPr="006614A8">
        <w:rPr>
          <w:sz w:val="24"/>
          <w:szCs w:val="24"/>
        </w:rPr>
        <w:t>ria y equidad entre los géneros,</w:t>
      </w:r>
      <w:r w:rsidR="00027785" w:rsidRPr="006614A8">
        <w:rPr>
          <w:sz w:val="24"/>
          <w:szCs w:val="24"/>
        </w:rPr>
        <w:t xml:space="preserve"> desarrollo político de las mujere</w:t>
      </w:r>
      <w:r w:rsidRPr="006614A8">
        <w:rPr>
          <w:sz w:val="24"/>
          <w:szCs w:val="24"/>
        </w:rPr>
        <w:t>s,</w:t>
      </w:r>
      <w:r w:rsidR="00027785" w:rsidRPr="006614A8">
        <w:rPr>
          <w:sz w:val="24"/>
          <w:szCs w:val="24"/>
        </w:rPr>
        <w:t xml:space="preserve"> participación igualitaria en la toma de decisiones </w:t>
      </w:r>
      <w:r w:rsidRPr="006614A8">
        <w:rPr>
          <w:sz w:val="24"/>
          <w:szCs w:val="24"/>
        </w:rPr>
        <w:t>pública</w:t>
      </w:r>
      <w:r w:rsidR="00027785" w:rsidRPr="006614A8">
        <w:rPr>
          <w:sz w:val="24"/>
          <w:szCs w:val="24"/>
        </w:rPr>
        <w:t xml:space="preserve">s. </w:t>
      </w:r>
    </w:p>
    <w:p w:rsidR="00027785" w:rsidRPr="006614A8" w:rsidRDefault="00027785" w:rsidP="00A74010">
      <w:pPr>
        <w:pStyle w:val="Textoindependiente"/>
        <w:tabs>
          <w:tab w:val="left" w:pos="1418"/>
        </w:tabs>
        <w:spacing w:before="11"/>
        <w:ind w:left="1418" w:right="777"/>
      </w:pPr>
    </w:p>
    <w:p w:rsidR="00071E1A" w:rsidRPr="006614A8" w:rsidRDefault="00903BE2" w:rsidP="00D91DFC">
      <w:pPr>
        <w:pStyle w:val="Prrafodelista"/>
        <w:numPr>
          <w:ilvl w:val="0"/>
          <w:numId w:val="26"/>
        </w:numPr>
        <w:tabs>
          <w:tab w:val="left" w:pos="1418"/>
          <w:tab w:val="left" w:pos="1560"/>
        </w:tabs>
        <w:spacing w:line="360" w:lineRule="auto"/>
        <w:ind w:left="1418" w:right="777"/>
        <w:jc w:val="both"/>
        <w:rPr>
          <w:sz w:val="24"/>
          <w:szCs w:val="24"/>
        </w:rPr>
      </w:pPr>
      <w:r w:rsidRPr="006614A8">
        <w:rPr>
          <w:sz w:val="24"/>
          <w:szCs w:val="24"/>
        </w:rPr>
        <w:lastRenderedPageBreak/>
        <w:t>Desarrollo social.</w:t>
      </w:r>
      <w:r w:rsidR="00993C9C" w:rsidRPr="006614A8">
        <w:rPr>
          <w:sz w:val="24"/>
          <w:szCs w:val="24"/>
        </w:rPr>
        <w:t xml:space="preserve"> C</w:t>
      </w:r>
      <w:r w:rsidRPr="006614A8">
        <w:rPr>
          <w:sz w:val="24"/>
          <w:szCs w:val="24"/>
        </w:rPr>
        <w:t xml:space="preserve">ombate a la pobreza, migración, asistencia social, inclusión, atención a grupos vulnerables, </w:t>
      </w:r>
      <w:r w:rsidR="00027785" w:rsidRPr="006614A8">
        <w:rPr>
          <w:sz w:val="24"/>
          <w:szCs w:val="24"/>
        </w:rPr>
        <w:t>derechos humanos</w:t>
      </w:r>
      <w:r w:rsidRPr="006614A8">
        <w:rPr>
          <w:sz w:val="24"/>
          <w:szCs w:val="24"/>
        </w:rPr>
        <w:t>, educación y desarrollo cultura</w:t>
      </w:r>
      <w:r w:rsidR="00993C9C" w:rsidRPr="006614A8">
        <w:rPr>
          <w:sz w:val="24"/>
          <w:szCs w:val="24"/>
        </w:rPr>
        <w:t>l</w:t>
      </w:r>
      <w:r w:rsidRPr="006614A8">
        <w:rPr>
          <w:sz w:val="24"/>
          <w:szCs w:val="24"/>
        </w:rPr>
        <w:t>.</w:t>
      </w:r>
    </w:p>
    <w:p w:rsidR="00946124" w:rsidRPr="006614A8" w:rsidRDefault="00946124" w:rsidP="00946124">
      <w:pPr>
        <w:pStyle w:val="Prrafodelista"/>
        <w:tabs>
          <w:tab w:val="left" w:pos="1418"/>
        </w:tabs>
        <w:spacing w:line="360" w:lineRule="auto"/>
        <w:ind w:left="1418" w:right="777" w:firstLine="0"/>
        <w:jc w:val="both"/>
        <w:rPr>
          <w:sz w:val="24"/>
          <w:szCs w:val="24"/>
        </w:rPr>
      </w:pPr>
    </w:p>
    <w:p w:rsidR="009F3EC7" w:rsidRPr="006614A8" w:rsidRDefault="009F3EC7" w:rsidP="009F3EC7">
      <w:pPr>
        <w:pStyle w:val="Textoindependiente"/>
        <w:spacing w:before="1"/>
        <w:ind w:left="1122"/>
      </w:pPr>
      <w:r w:rsidRPr="006614A8">
        <w:t>22.- Formato para los Debates:</w:t>
      </w:r>
    </w:p>
    <w:p w:rsidR="009F3EC7" w:rsidRPr="006614A8" w:rsidRDefault="009F3EC7" w:rsidP="009F3EC7">
      <w:pPr>
        <w:pStyle w:val="Textoindependiente"/>
        <w:spacing w:before="1"/>
        <w:ind w:left="1122"/>
      </w:pPr>
    </w:p>
    <w:p w:rsidR="009F3EC7" w:rsidRPr="006614A8" w:rsidRDefault="009F3EC7" w:rsidP="009F3EC7">
      <w:pPr>
        <w:pStyle w:val="Textoindependiente"/>
        <w:spacing w:before="11"/>
        <w:rPr>
          <w:sz w:val="21"/>
        </w:rPr>
      </w:pPr>
    </w:p>
    <w:p w:rsidR="009F3EC7" w:rsidRPr="006614A8" w:rsidRDefault="009F3EC7" w:rsidP="009F3EC7">
      <w:pPr>
        <w:pStyle w:val="Prrafodelista"/>
        <w:numPr>
          <w:ilvl w:val="0"/>
          <w:numId w:val="11"/>
        </w:numPr>
        <w:tabs>
          <w:tab w:val="left" w:pos="1842"/>
        </w:tabs>
        <w:spacing w:line="360" w:lineRule="auto"/>
        <w:ind w:right="737"/>
        <w:jc w:val="both"/>
        <w:rPr>
          <w:sz w:val="24"/>
        </w:rPr>
      </w:pPr>
      <w:r w:rsidRPr="006614A8">
        <w:rPr>
          <w:sz w:val="24"/>
        </w:rPr>
        <w:t>El formato para el debate será acordado por</w:t>
      </w:r>
      <w:r w:rsidR="00E941EE" w:rsidRPr="006614A8">
        <w:rPr>
          <w:sz w:val="24"/>
        </w:rPr>
        <w:t xml:space="preserve"> el Instituto, en conjunto con</w:t>
      </w:r>
      <w:r w:rsidRPr="006614A8">
        <w:rPr>
          <w:sz w:val="24"/>
        </w:rPr>
        <w:t xml:space="preserve"> las y los representantes d</w:t>
      </w:r>
      <w:r w:rsidR="00A868DD" w:rsidRPr="006614A8">
        <w:rPr>
          <w:sz w:val="24"/>
        </w:rPr>
        <w:t>e los partidos, coaliciones y/</w:t>
      </w:r>
      <w:r w:rsidRPr="006614A8">
        <w:rPr>
          <w:sz w:val="24"/>
        </w:rPr>
        <w:t>o candidatas y candidatos</w:t>
      </w:r>
      <w:r w:rsidR="00F651E9" w:rsidRPr="006614A8">
        <w:rPr>
          <w:sz w:val="24"/>
        </w:rPr>
        <w:t xml:space="preserve"> </w:t>
      </w:r>
      <w:r w:rsidRPr="006614A8">
        <w:rPr>
          <w:sz w:val="24"/>
        </w:rPr>
        <w:t>independientes</w:t>
      </w:r>
      <w:r w:rsidR="00946124" w:rsidRPr="006614A8">
        <w:rPr>
          <w:sz w:val="24"/>
        </w:rPr>
        <w:t xml:space="preserve"> en una reunión de trabajo. Los acuerdos que asuman dichas personas se harán constar en el acta respectiva</w:t>
      </w:r>
      <w:r w:rsidR="001430D6" w:rsidRPr="006614A8">
        <w:rPr>
          <w:sz w:val="24"/>
        </w:rPr>
        <w:t>.</w:t>
      </w:r>
    </w:p>
    <w:p w:rsidR="00A74010" w:rsidRPr="006614A8" w:rsidRDefault="00A74010" w:rsidP="00A74010">
      <w:pPr>
        <w:pStyle w:val="Textoindependiente"/>
        <w:tabs>
          <w:tab w:val="left" w:pos="1418"/>
        </w:tabs>
        <w:spacing w:before="11"/>
        <w:ind w:left="1418" w:right="777"/>
      </w:pPr>
    </w:p>
    <w:p w:rsidR="009F3EC7" w:rsidRPr="006614A8" w:rsidRDefault="00FD171B" w:rsidP="00D91DFC">
      <w:pPr>
        <w:pStyle w:val="Prrafodelista"/>
        <w:numPr>
          <w:ilvl w:val="0"/>
          <w:numId w:val="11"/>
        </w:numPr>
        <w:tabs>
          <w:tab w:val="left" w:pos="1842"/>
        </w:tabs>
        <w:spacing w:line="360" w:lineRule="auto"/>
        <w:ind w:right="737"/>
        <w:jc w:val="both"/>
        <w:rPr>
          <w:sz w:val="24"/>
        </w:rPr>
      </w:pPr>
      <w:r w:rsidRPr="006614A8">
        <w:rPr>
          <w:sz w:val="24"/>
        </w:rPr>
        <w:t>Se procurará que e</w:t>
      </w:r>
      <w:r w:rsidR="009D18D3" w:rsidRPr="006614A8">
        <w:rPr>
          <w:sz w:val="24"/>
        </w:rPr>
        <w:t xml:space="preserve">l tiempo máximo de duración para un debate </w:t>
      </w:r>
      <w:r w:rsidRPr="006614A8">
        <w:rPr>
          <w:sz w:val="24"/>
        </w:rPr>
        <w:t>no exceda de</w:t>
      </w:r>
      <w:r w:rsidR="009D18D3" w:rsidRPr="006614A8">
        <w:rPr>
          <w:sz w:val="24"/>
        </w:rPr>
        <w:t xml:space="preserve"> </w:t>
      </w:r>
      <w:r w:rsidRPr="006614A8">
        <w:rPr>
          <w:sz w:val="24"/>
        </w:rPr>
        <w:t>120 minutos</w:t>
      </w:r>
      <w:r w:rsidR="009D18D3" w:rsidRPr="006614A8">
        <w:rPr>
          <w:sz w:val="24"/>
        </w:rPr>
        <w:t xml:space="preserve">, y los </w:t>
      </w:r>
      <w:r w:rsidR="00E36C29" w:rsidRPr="006614A8">
        <w:rPr>
          <w:sz w:val="24"/>
        </w:rPr>
        <w:t>tiempos</w:t>
      </w:r>
      <w:r w:rsidR="009D18D3" w:rsidRPr="006614A8">
        <w:rPr>
          <w:sz w:val="24"/>
        </w:rPr>
        <w:t xml:space="preserve"> para las intervenciones</w:t>
      </w:r>
      <w:r w:rsidR="00E36C29" w:rsidRPr="006614A8">
        <w:rPr>
          <w:sz w:val="24"/>
        </w:rPr>
        <w:t xml:space="preserve"> podrán adecuarse al n</w:t>
      </w:r>
      <w:r w:rsidR="009D18D3" w:rsidRPr="006614A8">
        <w:rPr>
          <w:sz w:val="24"/>
        </w:rPr>
        <w:t>úmero de candidatas y candidato</w:t>
      </w:r>
      <w:r w:rsidR="00E36C29" w:rsidRPr="006614A8">
        <w:rPr>
          <w:sz w:val="24"/>
        </w:rPr>
        <w:t>s</w:t>
      </w:r>
      <w:r w:rsidR="009D18D3" w:rsidRPr="006614A8">
        <w:rPr>
          <w:sz w:val="24"/>
        </w:rPr>
        <w:t xml:space="preserve">. A continuación se presenta un formato </w:t>
      </w:r>
      <w:r w:rsidR="009F3EC7" w:rsidRPr="006614A8">
        <w:rPr>
          <w:sz w:val="24"/>
        </w:rPr>
        <w:t>sugerido para el desarrollo de los debates:</w:t>
      </w:r>
    </w:p>
    <w:p w:rsidR="009F3EC7" w:rsidRPr="006614A8" w:rsidRDefault="009F3EC7" w:rsidP="009F3EC7">
      <w:pPr>
        <w:pStyle w:val="Textoindependiente"/>
        <w:rPr>
          <w:sz w:val="22"/>
        </w:rPr>
      </w:pPr>
    </w:p>
    <w:p w:rsidR="009F3EC7" w:rsidRPr="006614A8" w:rsidRDefault="009F3EC7" w:rsidP="009F3EC7">
      <w:pPr>
        <w:pStyle w:val="Textoindependiente"/>
        <w:spacing w:before="11"/>
        <w:rPr>
          <w:sz w:val="21"/>
        </w:rPr>
      </w:pPr>
    </w:p>
    <w:p w:rsidR="009F3EC7" w:rsidRPr="006614A8" w:rsidRDefault="00707468" w:rsidP="00A74010">
      <w:pPr>
        <w:pStyle w:val="Prrafodelista"/>
        <w:numPr>
          <w:ilvl w:val="0"/>
          <w:numId w:val="10"/>
        </w:numPr>
        <w:tabs>
          <w:tab w:val="left" w:pos="1842"/>
        </w:tabs>
        <w:spacing w:line="360" w:lineRule="auto"/>
        <w:rPr>
          <w:sz w:val="24"/>
        </w:rPr>
      </w:pPr>
      <w:r w:rsidRPr="006614A8">
        <w:rPr>
          <w:sz w:val="24"/>
        </w:rPr>
        <w:t>Inicio (Presentación Moderador)</w:t>
      </w:r>
      <w:r w:rsidR="00E36C29" w:rsidRPr="006614A8">
        <w:rPr>
          <w:sz w:val="24"/>
        </w:rPr>
        <w:t xml:space="preserve"> </w:t>
      </w:r>
      <w:r w:rsidRPr="006614A8">
        <w:rPr>
          <w:sz w:val="24"/>
        </w:rPr>
        <w:t>1´2</w:t>
      </w:r>
      <w:r w:rsidR="009F3EC7" w:rsidRPr="006614A8">
        <w:rPr>
          <w:sz w:val="24"/>
        </w:rPr>
        <w:t>0”</w:t>
      </w:r>
    </w:p>
    <w:p w:rsidR="009F3EC7" w:rsidRPr="006614A8" w:rsidRDefault="009F3EC7" w:rsidP="00A74010">
      <w:pPr>
        <w:pStyle w:val="Textoindependiente"/>
        <w:spacing w:line="360" w:lineRule="auto"/>
        <w:rPr>
          <w:sz w:val="22"/>
        </w:rPr>
      </w:pPr>
    </w:p>
    <w:p w:rsidR="009F3EC7" w:rsidRPr="006614A8" w:rsidRDefault="000F203D" w:rsidP="000F203D">
      <w:pPr>
        <w:pStyle w:val="Prrafodelista"/>
        <w:numPr>
          <w:ilvl w:val="0"/>
          <w:numId w:val="10"/>
        </w:numPr>
        <w:tabs>
          <w:tab w:val="left" w:pos="1842"/>
        </w:tabs>
        <w:spacing w:line="360" w:lineRule="auto"/>
        <w:jc w:val="both"/>
        <w:rPr>
          <w:sz w:val="24"/>
        </w:rPr>
      </w:pPr>
      <w:r w:rsidRPr="006614A8">
        <w:rPr>
          <w:sz w:val="24"/>
        </w:rPr>
        <w:t xml:space="preserve">Bloques Temáticos. </w:t>
      </w:r>
      <w:r w:rsidR="005D0825" w:rsidRPr="006614A8">
        <w:rPr>
          <w:sz w:val="24"/>
        </w:rPr>
        <w:t>Son l</w:t>
      </w:r>
      <w:r w:rsidRPr="006614A8">
        <w:rPr>
          <w:sz w:val="24"/>
        </w:rPr>
        <w:t xml:space="preserve">os que se determinen conforme a los acuerdos tomados en la reunión de trabajo entre </w:t>
      </w:r>
      <w:r w:rsidR="005D0825" w:rsidRPr="006614A8">
        <w:rPr>
          <w:sz w:val="24"/>
        </w:rPr>
        <w:t xml:space="preserve">el Instituto, los </w:t>
      </w:r>
      <w:r w:rsidRPr="006614A8">
        <w:rPr>
          <w:sz w:val="24"/>
        </w:rPr>
        <w:t>partidos políticos, candidaturas, o sus representantes ante el Consejo Electoral respectivo. Considerando para dichos bloques la siguiente estructura:</w:t>
      </w:r>
    </w:p>
    <w:p w:rsidR="00FC5F38" w:rsidRPr="00FC5F38" w:rsidRDefault="00CF6BF0" w:rsidP="00FC5F38">
      <w:pPr>
        <w:pStyle w:val="Prrafodelista"/>
        <w:numPr>
          <w:ilvl w:val="2"/>
          <w:numId w:val="41"/>
        </w:numPr>
        <w:tabs>
          <w:tab w:val="left" w:pos="1638"/>
        </w:tabs>
        <w:spacing w:before="139" w:line="360" w:lineRule="auto"/>
        <w:ind w:right="68"/>
        <w:jc w:val="both"/>
        <w:rPr>
          <w:sz w:val="24"/>
        </w:rPr>
      </w:pPr>
      <w:r w:rsidRPr="006614A8">
        <w:rPr>
          <w:sz w:val="24"/>
        </w:rPr>
        <w:t>La persona que modera</w:t>
      </w:r>
      <w:r w:rsidR="005D0825" w:rsidRPr="006614A8">
        <w:rPr>
          <w:sz w:val="24"/>
        </w:rPr>
        <w:t xml:space="preserve"> </w:t>
      </w:r>
      <w:r w:rsidRPr="006614A8">
        <w:rPr>
          <w:sz w:val="24"/>
        </w:rPr>
        <w:t>realiza una p</w:t>
      </w:r>
      <w:r w:rsidR="009F3EC7" w:rsidRPr="006614A8">
        <w:rPr>
          <w:sz w:val="24"/>
        </w:rPr>
        <w:t>regunta</w:t>
      </w:r>
      <w:r w:rsidRPr="006614A8">
        <w:rPr>
          <w:sz w:val="24"/>
        </w:rPr>
        <w:t xml:space="preserve"> al azar para cada candidatura. </w:t>
      </w:r>
      <w:r w:rsidR="009F3EC7" w:rsidRPr="006614A8">
        <w:rPr>
          <w:sz w:val="24"/>
        </w:rPr>
        <w:t xml:space="preserve"> </w:t>
      </w:r>
      <w:r w:rsidRPr="006614A8">
        <w:rPr>
          <w:sz w:val="24"/>
        </w:rPr>
        <w:t xml:space="preserve">Mismas que  fueron recabadas </w:t>
      </w:r>
      <w:r w:rsidR="009F3EC7" w:rsidRPr="006614A8">
        <w:rPr>
          <w:sz w:val="24"/>
        </w:rPr>
        <w:t xml:space="preserve">en redes sociales o </w:t>
      </w:r>
      <w:r w:rsidR="00210C7B" w:rsidRPr="006614A8">
        <w:rPr>
          <w:sz w:val="24"/>
        </w:rPr>
        <w:t>por las vías que el Instituto determin</w:t>
      </w:r>
      <w:r w:rsidRPr="006614A8">
        <w:rPr>
          <w:sz w:val="24"/>
        </w:rPr>
        <w:t xml:space="preserve">ó. </w:t>
      </w:r>
      <w:r w:rsidR="009F3EC7" w:rsidRPr="006614A8">
        <w:rPr>
          <w:sz w:val="24"/>
        </w:rPr>
        <w:t xml:space="preserve"> </w:t>
      </w:r>
    </w:p>
    <w:p w:rsidR="009F3EC7" w:rsidRDefault="00707468" w:rsidP="00A868DD">
      <w:pPr>
        <w:pStyle w:val="Prrafodelista"/>
        <w:numPr>
          <w:ilvl w:val="2"/>
          <w:numId w:val="41"/>
        </w:numPr>
        <w:tabs>
          <w:tab w:val="left" w:pos="1629"/>
        </w:tabs>
        <w:spacing w:before="1" w:line="360" w:lineRule="auto"/>
        <w:jc w:val="both"/>
        <w:rPr>
          <w:sz w:val="24"/>
        </w:rPr>
      </w:pPr>
      <w:r w:rsidRPr="006614A8">
        <w:rPr>
          <w:sz w:val="24"/>
        </w:rPr>
        <w:t>Exposición</w:t>
      </w:r>
      <w:r w:rsidR="00CF67AE" w:rsidRPr="006614A8">
        <w:rPr>
          <w:sz w:val="24"/>
        </w:rPr>
        <w:t>:</w:t>
      </w:r>
      <w:r w:rsidR="00C936D0" w:rsidRPr="006614A8">
        <w:rPr>
          <w:sz w:val="24"/>
        </w:rPr>
        <w:t xml:space="preserve"> Cada candidatura tiene una</w:t>
      </w:r>
      <w:r w:rsidR="009D65DE" w:rsidRPr="006614A8">
        <w:rPr>
          <w:sz w:val="24"/>
        </w:rPr>
        <w:t xml:space="preserve"> ronda</w:t>
      </w:r>
      <w:r w:rsidR="00CF67AE" w:rsidRPr="006614A8">
        <w:rPr>
          <w:sz w:val="24"/>
        </w:rPr>
        <w:t xml:space="preserve"> intervención de </w:t>
      </w:r>
      <w:r w:rsidRPr="006614A8">
        <w:rPr>
          <w:sz w:val="24"/>
        </w:rPr>
        <w:t>1</w:t>
      </w:r>
      <w:r w:rsidR="009F3EC7" w:rsidRPr="006614A8">
        <w:rPr>
          <w:sz w:val="24"/>
        </w:rPr>
        <w:t>´</w:t>
      </w:r>
      <w:r w:rsidR="00315040" w:rsidRPr="006614A8">
        <w:rPr>
          <w:sz w:val="24"/>
        </w:rPr>
        <w:t>0</w:t>
      </w:r>
      <w:r w:rsidR="009F3EC7" w:rsidRPr="006614A8">
        <w:rPr>
          <w:sz w:val="24"/>
        </w:rPr>
        <w:t xml:space="preserve">0” </w:t>
      </w:r>
      <w:r w:rsidR="00275E7D" w:rsidRPr="006614A8">
        <w:rPr>
          <w:sz w:val="24"/>
        </w:rPr>
        <w:t>para responder la pregunta planteada</w:t>
      </w:r>
      <w:r w:rsidR="00CF67AE" w:rsidRPr="006614A8">
        <w:rPr>
          <w:sz w:val="24"/>
        </w:rPr>
        <w:t xml:space="preserve">. Transcurrido </w:t>
      </w:r>
      <w:r w:rsidR="00315040" w:rsidRPr="006614A8">
        <w:rPr>
          <w:sz w:val="24"/>
        </w:rPr>
        <w:t>el</w:t>
      </w:r>
      <w:r w:rsidR="00CF67AE" w:rsidRPr="006614A8">
        <w:rPr>
          <w:sz w:val="24"/>
        </w:rPr>
        <w:t xml:space="preserve"> minuto, </w:t>
      </w:r>
      <w:r w:rsidR="00315040" w:rsidRPr="006614A8">
        <w:rPr>
          <w:sz w:val="24"/>
        </w:rPr>
        <w:t>la moderación</w:t>
      </w:r>
      <w:r w:rsidR="00CF67AE" w:rsidRPr="006614A8">
        <w:rPr>
          <w:sz w:val="24"/>
        </w:rPr>
        <w:t xml:space="preserve"> podrá</w:t>
      </w:r>
      <w:r w:rsidR="00C936D0" w:rsidRPr="006614A8">
        <w:rPr>
          <w:sz w:val="24"/>
        </w:rPr>
        <w:t xml:space="preserve"> intervenir </w:t>
      </w:r>
      <w:r w:rsidR="005A0144" w:rsidRPr="006614A8">
        <w:rPr>
          <w:sz w:val="24"/>
        </w:rPr>
        <w:t>con</w:t>
      </w:r>
      <w:r w:rsidR="00CF67AE" w:rsidRPr="006614A8">
        <w:rPr>
          <w:sz w:val="24"/>
        </w:rPr>
        <w:t xml:space="preserve"> una pregunta de seguimiento</w:t>
      </w:r>
      <w:r w:rsidR="00275E7D" w:rsidRPr="006614A8">
        <w:rPr>
          <w:sz w:val="24"/>
        </w:rPr>
        <w:t>, para lo cual la o el candidato ten</w:t>
      </w:r>
      <w:r w:rsidR="00D91DFC" w:rsidRPr="006614A8">
        <w:rPr>
          <w:sz w:val="24"/>
        </w:rPr>
        <w:t>drá 30 segundos</w:t>
      </w:r>
      <w:r w:rsidR="00315040" w:rsidRPr="006614A8">
        <w:rPr>
          <w:sz w:val="24"/>
        </w:rPr>
        <w:t xml:space="preserve"> adicionales</w:t>
      </w:r>
      <w:r w:rsidR="00D91DFC" w:rsidRPr="006614A8">
        <w:rPr>
          <w:sz w:val="24"/>
        </w:rPr>
        <w:t xml:space="preserve"> para responder.</w:t>
      </w:r>
    </w:p>
    <w:p w:rsidR="002C5AE7" w:rsidRDefault="00F369AF" w:rsidP="002C5AE7">
      <w:pPr>
        <w:pStyle w:val="Prrafodelista"/>
        <w:numPr>
          <w:ilvl w:val="2"/>
          <w:numId w:val="41"/>
        </w:numPr>
        <w:tabs>
          <w:tab w:val="left" w:pos="1629"/>
        </w:tabs>
        <w:spacing w:before="137" w:line="360" w:lineRule="auto"/>
        <w:jc w:val="both"/>
        <w:rPr>
          <w:sz w:val="24"/>
        </w:rPr>
      </w:pPr>
      <w:r w:rsidRPr="006614A8">
        <w:rPr>
          <w:sz w:val="24"/>
        </w:rPr>
        <w:t xml:space="preserve">Discusión: concluido el tiempo de </w:t>
      </w:r>
      <w:r w:rsidR="009D65DE" w:rsidRPr="006614A8">
        <w:rPr>
          <w:sz w:val="24"/>
        </w:rPr>
        <w:t xml:space="preserve">cada ronda </w:t>
      </w:r>
      <w:r w:rsidR="00516DD2">
        <w:rPr>
          <w:sz w:val="24"/>
        </w:rPr>
        <w:t>o segmento de intervención</w:t>
      </w:r>
      <w:r w:rsidRPr="006614A8">
        <w:rPr>
          <w:sz w:val="24"/>
        </w:rPr>
        <w:t xml:space="preserve">, las </w:t>
      </w:r>
      <w:r w:rsidRPr="006614A8">
        <w:rPr>
          <w:sz w:val="24"/>
        </w:rPr>
        <w:lastRenderedPageBreak/>
        <w:t xml:space="preserve">demás candidaturas participantes </w:t>
      </w:r>
      <w:r w:rsidR="009D65DE" w:rsidRPr="006614A8">
        <w:rPr>
          <w:sz w:val="24"/>
        </w:rPr>
        <w:t xml:space="preserve">tendrán la posibilidad de cuestionar a la o el candidato, que a su vez podrá </w:t>
      </w:r>
      <w:r w:rsidR="00A868DD" w:rsidRPr="006614A8">
        <w:rPr>
          <w:sz w:val="24"/>
        </w:rPr>
        <w:t xml:space="preserve">replicar. </w:t>
      </w:r>
    </w:p>
    <w:p w:rsidR="009C77CC" w:rsidRPr="00F22D7C" w:rsidRDefault="009C77CC" w:rsidP="002C5AE7">
      <w:pPr>
        <w:pStyle w:val="Prrafodelista"/>
        <w:numPr>
          <w:ilvl w:val="2"/>
          <w:numId w:val="41"/>
        </w:numPr>
        <w:tabs>
          <w:tab w:val="left" w:pos="1629"/>
        </w:tabs>
        <w:spacing w:before="137" w:line="360" w:lineRule="auto"/>
        <w:jc w:val="both"/>
        <w:rPr>
          <w:sz w:val="24"/>
        </w:rPr>
      </w:pPr>
      <w:r w:rsidRPr="00F22D7C">
        <w:rPr>
          <w:sz w:val="24"/>
        </w:rPr>
        <w:t>Podrán realizarse ajustes y reagruparse los tiempos de intervención considerados para pregunta de seguimiento</w:t>
      </w:r>
      <w:r w:rsidR="00F8274E" w:rsidRPr="00F22D7C">
        <w:rPr>
          <w:sz w:val="24"/>
        </w:rPr>
        <w:t xml:space="preserve">, preguntas realizadas por las candidaturas y réplica, </w:t>
      </w:r>
      <w:r w:rsidRPr="00F22D7C">
        <w:rPr>
          <w:sz w:val="24"/>
        </w:rPr>
        <w:t xml:space="preserve">a fin de generar </w:t>
      </w:r>
      <w:r w:rsidR="00F8274E" w:rsidRPr="00F22D7C">
        <w:rPr>
          <w:sz w:val="24"/>
        </w:rPr>
        <w:t xml:space="preserve">2 </w:t>
      </w:r>
      <w:r w:rsidRPr="00F22D7C">
        <w:rPr>
          <w:sz w:val="24"/>
        </w:rPr>
        <w:t>segmentos de discusión dentro de los bloques temáticos, que permitan una mayor interacción entre las candidaturas</w:t>
      </w:r>
      <w:r w:rsidR="00F8274E" w:rsidRPr="00F22D7C">
        <w:rPr>
          <w:sz w:val="24"/>
        </w:rPr>
        <w:t>.</w:t>
      </w:r>
    </w:p>
    <w:p w:rsidR="005B74E0" w:rsidRPr="005B74E0" w:rsidRDefault="005B74E0" w:rsidP="005B74E0">
      <w:pPr>
        <w:tabs>
          <w:tab w:val="left" w:pos="1629"/>
        </w:tabs>
        <w:spacing w:before="137" w:line="360" w:lineRule="auto"/>
        <w:jc w:val="both"/>
        <w:rPr>
          <w:sz w:val="24"/>
        </w:rPr>
      </w:pPr>
    </w:p>
    <w:p w:rsidR="000F203D" w:rsidRPr="006614A8" w:rsidRDefault="00A868DD" w:rsidP="00A868DD">
      <w:pPr>
        <w:pStyle w:val="Prrafodelista"/>
        <w:numPr>
          <w:ilvl w:val="0"/>
          <w:numId w:val="9"/>
        </w:numPr>
        <w:tabs>
          <w:tab w:val="left" w:pos="1629"/>
        </w:tabs>
        <w:spacing w:before="137" w:line="360" w:lineRule="auto"/>
        <w:ind w:left="1628"/>
        <w:jc w:val="both"/>
        <w:rPr>
          <w:sz w:val="24"/>
        </w:rPr>
      </w:pPr>
      <w:r w:rsidRPr="006614A8">
        <w:rPr>
          <w:sz w:val="24"/>
        </w:rPr>
        <w:t xml:space="preserve">Cada candidatura cuenta con un bono de tiempo de </w:t>
      </w:r>
      <w:r w:rsidR="00F369AF" w:rsidRPr="006614A8">
        <w:rPr>
          <w:sz w:val="24"/>
        </w:rPr>
        <w:t xml:space="preserve"> </w:t>
      </w:r>
      <w:r w:rsidRPr="006614A8">
        <w:rPr>
          <w:sz w:val="24"/>
        </w:rPr>
        <w:t>hasta 1´00” para preguntar y de hasta 1´30” para replicar en todo el bloque temático. Por lo anterior será responsabilidad de cada candidatura administrar el uso de su tiempo en cada una de estas intervenciones</w:t>
      </w:r>
      <w:r w:rsidR="00F820BC" w:rsidRPr="006614A8">
        <w:rPr>
          <w:sz w:val="24"/>
        </w:rPr>
        <w:t>.</w:t>
      </w:r>
    </w:p>
    <w:p w:rsidR="009F3EC7" w:rsidRPr="006614A8" w:rsidRDefault="009F3EC7" w:rsidP="00A74010">
      <w:pPr>
        <w:pStyle w:val="Textoindependiente"/>
        <w:spacing w:line="360" w:lineRule="auto"/>
        <w:rPr>
          <w:sz w:val="26"/>
        </w:rPr>
      </w:pPr>
    </w:p>
    <w:p w:rsidR="009F3EC7" w:rsidRPr="006614A8" w:rsidRDefault="009F3EC7" w:rsidP="00A74010">
      <w:pPr>
        <w:pStyle w:val="Prrafodelista"/>
        <w:numPr>
          <w:ilvl w:val="0"/>
          <w:numId w:val="10"/>
        </w:numPr>
        <w:tabs>
          <w:tab w:val="left" w:pos="1842"/>
        </w:tabs>
        <w:spacing w:line="360" w:lineRule="auto"/>
        <w:rPr>
          <w:sz w:val="24"/>
        </w:rPr>
      </w:pPr>
      <w:r w:rsidRPr="006614A8">
        <w:rPr>
          <w:sz w:val="24"/>
        </w:rPr>
        <w:t>Cierre:</w:t>
      </w:r>
    </w:p>
    <w:p w:rsidR="009F3EC7" w:rsidRPr="006614A8" w:rsidRDefault="009F3EC7" w:rsidP="00F820BC">
      <w:pPr>
        <w:pStyle w:val="Prrafodelista"/>
        <w:numPr>
          <w:ilvl w:val="0"/>
          <w:numId w:val="9"/>
        </w:numPr>
        <w:tabs>
          <w:tab w:val="left" w:pos="1629"/>
        </w:tabs>
        <w:spacing w:before="137" w:line="360" w:lineRule="auto"/>
        <w:ind w:left="1628"/>
        <w:jc w:val="both"/>
        <w:rPr>
          <w:sz w:val="24"/>
        </w:rPr>
      </w:pPr>
      <w:r w:rsidRPr="006614A8">
        <w:rPr>
          <w:sz w:val="24"/>
        </w:rPr>
        <w:t xml:space="preserve">Participación de </w:t>
      </w:r>
      <w:r w:rsidR="00F820BC" w:rsidRPr="006614A8">
        <w:rPr>
          <w:sz w:val="24"/>
        </w:rPr>
        <w:t xml:space="preserve">cada </w:t>
      </w:r>
      <w:r w:rsidR="007766C2" w:rsidRPr="006614A8">
        <w:rPr>
          <w:sz w:val="24"/>
        </w:rPr>
        <w:t>candidata o candidato</w:t>
      </w:r>
      <w:r w:rsidR="00E36C29" w:rsidRPr="006614A8">
        <w:rPr>
          <w:sz w:val="24"/>
        </w:rPr>
        <w:t xml:space="preserve"> </w:t>
      </w:r>
      <w:r w:rsidR="00F820BC" w:rsidRPr="006614A8">
        <w:rPr>
          <w:sz w:val="24"/>
        </w:rPr>
        <w:t xml:space="preserve"> hasta por </w:t>
      </w:r>
      <w:r w:rsidR="00E36C29" w:rsidRPr="006614A8">
        <w:rPr>
          <w:sz w:val="24"/>
        </w:rPr>
        <w:t>1´30”</w:t>
      </w:r>
      <w:r w:rsidR="00F820BC" w:rsidRPr="006614A8">
        <w:rPr>
          <w:sz w:val="24"/>
        </w:rPr>
        <w:t>, donde emitirán</w:t>
      </w:r>
      <w:r w:rsidRPr="006614A8">
        <w:rPr>
          <w:sz w:val="24"/>
        </w:rPr>
        <w:t xml:space="preserve"> un mensaje</w:t>
      </w:r>
      <w:r w:rsidR="00E36C29" w:rsidRPr="006614A8">
        <w:rPr>
          <w:sz w:val="24"/>
        </w:rPr>
        <w:t xml:space="preserve"> </w:t>
      </w:r>
      <w:r w:rsidRPr="006614A8">
        <w:rPr>
          <w:sz w:val="24"/>
        </w:rPr>
        <w:t>final</w:t>
      </w:r>
      <w:r w:rsidR="00005BAB" w:rsidRPr="006614A8">
        <w:rPr>
          <w:sz w:val="24"/>
        </w:rPr>
        <w:t>, sin preguntas ni respuestas de las y los candidatos participantes en el Debate.</w:t>
      </w:r>
    </w:p>
    <w:p w:rsidR="00071E1A" w:rsidRPr="006614A8" w:rsidRDefault="00F820BC" w:rsidP="009F3EC7">
      <w:pPr>
        <w:pStyle w:val="Prrafodelista"/>
        <w:numPr>
          <w:ilvl w:val="0"/>
          <w:numId w:val="9"/>
        </w:numPr>
        <w:tabs>
          <w:tab w:val="left" w:pos="1629"/>
        </w:tabs>
        <w:spacing w:before="139" w:line="360" w:lineRule="auto"/>
        <w:ind w:left="1628"/>
        <w:rPr>
          <w:sz w:val="24"/>
        </w:rPr>
      </w:pPr>
      <w:r w:rsidRPr="006614A8">
        <w:rPr>
          <w:sz w:val="24"/>
        </w:rPr>
        <w:t xml:space="preserve"> La Moderación despedirá el debate</w:t>
      </w:r>
      <w:r w:rsidR="00E36C29" w:rsidRPr="006614A8">
        <w:rPr>
          <w:sz w:val="24"/>
        </w:rPr>
        <w:t xml:space="preserve"> </w:t>
      </w:r>
    </w:p>
    <w:p w:rsidR="00F820BC" w:rsidRPr="006614A8" w:rsidRDefault="00F820BC" w:rsidP="00F820BC">
      <w:pPr>
        <w:pStyle w:val="Prrafodelista"/>
        <w:tabs>
          <w:tab w:val="left" w:pos="1629"/>
        </w:tabs>
        <w:spacing w:before="139" w:line="360" w:lineRule="auto"/>
        <w:ind w:left="1628" w:firstLine="0"/>
        <w:rPr>
          <w:sz w:val="24"/>
        </w:rPr>
      </w:pPr>
    </w:p>
    <w:p w:rsidR="009F3EC7" w:rsidRPr="006614A8" w:rsidRDefault="009F3EC7" w:rsidP="009F3EC7">
      <w:pPr>
        <w:pStyle w:val="Prrafodelista"/>
        <w:numPr>
          <w:ilvl w:val="0"/>
          <w:numId w:val="11"/>
        </w:numPr>
        <w:tabs>
          <w:tab w:val="left" w:pos="1842"/>
        </w:tabs>
        <w:spacing w:before="93" w:line="360" w:lineRule="auto"/>
        <w:ind w:right="736"/>
        <w:jc w:val="both"/>
        <w:rPr>
          <w:sz w:val="24"/>
        </w:rPr>
      </w:pPr>
      <w:r w:rsidRPr="006614A8">
        <w:rPr>
          <w:sz w:val="24"/>
        </w:rPr>
        <w:t>Las preguntas en redes sociales serán recibidas en las cuentas institucionales del IE</w:t>
      </w:r>
      <w:r w:rsidR="005E6091" w:rsidRPr="006614A8">
        <w:rPr>
          <w:sz w:val="24"/>
        </w:rPr>
        <w:t xml:space="preserve">EZ. En </w:t>
      </w:r>
      <w:proofErr w:type="spellStart"/>
      <w:r w:rsidR="005E6091" w:rsidRPr="006614A8">
        <w:rPr>
          <w:sz w:val="24"/>
        </w:rPr>
        <w:t>T</w:t>
      </w:r>
      <w:r w:rsidRPr="006614A8">
        <w:rPr>
          <w:sz w:val="24"/>
        </w:rPr>
        <w:t>witter</w:t>
      </w:r>
      <w:proofErr w:type="spellEnd"/>
      <w:r w:rsidR="005E6091" w:rsidRPr="006614A8">
        <w:rPr>
          <w:sz w:val="24"/>
        </w:rPr>
        <w:t xml:space="preserve"> e </w:t>
      </w:r>
      <w:proofErr w:type="spellStart"/>
      <w:r w:rsidR="005E6091" w:rsidRPr="006614A8">
        <w:rPr>
          <w:sz w:val="24"/>
        </w:rPr>
        <w:t>Instagram</w:t>
      </w:r>
      <w:proofErr w:type="spellEnd"/>
      <w:r w:rsidRPr="006614A8">
        <w:rPr>
          <w:sz w:val="24"/>
        </w:rPr>
        <w:t xml:space="preserve"> </w:t>
      </w:r>
      <w:r w:rsidR="005E6091" w:rsidRPr="006614A8">
        <w:rPr>
          <w:sz w:val="24"/>
        </w:rPr>
        <w:t>(</w:t>
      </w:r>
      <w:r w:rsidRPr="006614A8">
        <w:rPr>
          <w:sz w:val="24"/>
        </w:rPr>
        <w:t>@</w:t>
      </w:r>
      <w:proofErr w:type="spellStart"/>
      <w:r w:rsidRPr="006614A8">
        <w:rPr>
          <w:sz w:val="24"/>
        </w:rPr>
        <w:t>IEEZcs</w:t>
      </w:r>
      <w:proofErr w:type="spellEnd"/>
      <w:r w:rsidR="005E6091" w:rsidRPr="006614A8">
        <w:rPr>
          <w:sz w:val="24"/>
        </w:rPr>
        <w:t>)</w:t>
      </w:r>
      <w:r w:rsidRPr="006614A8">
        <w:rPr>
          <w:sz w:val="24"/>
        </w:rPr>
        <w:t xml:space="preserve"> </w:t>
      </w:r>
      <w:r w:rsidR="005E6091" w:rsidRPr="006614A8">
        <w:rPr>
          <w:sz w:val="24"/>
        </w:rPr>
        <w:t xml:space="preserve">usando </w:t>
      </w:r>
      <w:r w:rsidRPr="006614A8">
        <w:rPr>
          <w:sz w:val="24"/>
        </w:rPr>
        <w:t xml:space="preserve">el </w:t>
      </w:r>
      <w:proofErr w:type="spellStart"/>
      <w:r w:rsidRPr="006614A8">
        <w:rPr>
          <w:sz w:val="24"/>
        </w:rPr>
        <w:t>hashtag</w:t>
      </w:r>
      <w:proofErr w:type="spellEnd"/>
      <w:r w:rsidRPr="006614A8">
        <w:rPr>
          <w:sz w:val="24"/>
        </w:rPr>
        <w:t xml:space="preserve"> #Debate</w:t>
      </w:r>
      <w:r w:rsidR="00FD171B" w:rsidRPr="006614A8">
        <w:rPr>
          <w:sz w:val="24"/>
        </w:rPr>
        <w:t>Zac</w:t>
      </w:r>
      <w:r w:rsidRPr="006614A8">
        <w:rPr>
          <w:sz w:val="24"/>
        </w:rPr>
        <w:t>20</w:t>
      </w:r>
      <w:r w:rsidR="00BB6769" w:rsidRPr="006614A8">
        <w:rPr>
          <w:sz w:val="24"/>
        </w:rPr>
        <w:t>21</w:t>
      </w:r>
      <w:r w:rsidR="005E6091" w:rsidRPr="006614A8">
        <w:rPr>
          <w:sz w:val="24"/>
        </w:rPr>
        <w:t xml:space="preserve"> </w:t>
      </w:r>
      <w:proofErr w:type="gramStart"/>
      <w:r w:rsidRPr="006614A8">
        <w:rPr>
          <w:sz w:val="24"/>
        </w:rPr>
        <w:t>#</w:t>
      </w:r>
      <w:r w:rsidR="005E6091" w:rsidRPr="006614A8">
        <w:rPr>
          <w:sz w:val="24"/>
        </w:rPr>
        <w:t>(</w:t>
      </w:r>
      <w:proofErr w:type="gramEnd"/>
      <w:r w:rsidRPr="006614A8">
        <w:rPr>
          <w:sz w:val="24"/>
        </w:rPr>
        <w:t>Municipio o Distrito</w:t>
      </w:r>
      <w:r w:rsidR="005E6091" w:rsidRPr="006614A8">
        <w:rPr>
          <w:sz w:val="24"/>
        </w:rPr>
        <w:t>)</w:t>
      </w:r>
      <w:r w:rsidRPr="006614A8">
        <w:rPr>
          <w:sz w:val="24"/>
        </w:rPr>
        <w:t xml:space="preserve">; y en </w:t>
      </w:r>
      <w:proofErr w:type="spellStart"/>
      <w:r w:rsidRPr="006614A8">
        <w:rPr>
          <w:sz w:val="24"/>
        </w:rPr>
        <w:t>Facebook</w:t>
      </w:r>
      <w:proofErr w:type="spellEnd"/>
      <w:r w:rsidRPr="006614A8">
        <w:rPr>
          <w:sz w:val="24"/>
        </w:rPr>
        <w:t xml:space="preserve">: Instituto Electoral del Estado de Zacatecas </w:t>
      </w:r>
      <w:r w:rsidR="009D18D3" w:rsidRPr="006614A8">
        <w:rPr>
          <w:sz w:val="24"/>
        </w:rPr>
        <w:t>mediante un formulario digital o correo electrónico</w:t>
      </w:r>
      <w:r w:rsidR="00FD171B" w:rsidRPr="006614A8">
        <w:rPr>
          <w:sz w:val="24"/>
        </w:rPr>
        <w:t xml:space="preserve"> que se proporcione en una publicación</w:t>
      </w:r>
      <w:r w:rsidR="009D18D3" w:rsidRPr="006614A8">
        <w:rPr>
          <w:sz w:val="24"/>
        </w:rPr>
        <w:t xml:space="preserve">. </w:t>
      </w:r>
    </w:p>
    <w:p w:rsidR="009F3EC7" w:rsidRPr="006614A8" w:rsidRDefault="009F3EC7" w:rsidP="009F3EC7">
      <w:pPr>
        <w:pStyle w:val="Textoindependiente"/>
      </w:pPr>
    </w:p>
    <w:p w:rsidR="009F3EC7" w:rsidRPr="006614A8" w:rsidRDefault="009F3EC7" w:rsidP="009F3EC7">
      <w:pPr>
        <w:pStyle w:val="Prrafodelista"/>
        <w:numPr>
          <w:ilvl w:val="0"/>
          <w:numId w:val="11"/>
        </w:numPr>
        <w:tabs>
          <w:tab w:val="left" w:pos="1842"/>
        </w:tabs>
        <w:spacing w:line="360" w:lineRule="auto"/>
        <w:ind w:right="738"/>
        <w:jc w:val="both"/>
        <w:rPr>
          <w:sz w:val="24"/>
        </w:rPr>
      </w:pPr>
      <w:r w:rsidRPr="006614A8">
        <w:rPr>
          <w:sz w:val="24"/>
        </w:rPr>
        <w:t>La Unidad de Comunicación Social será responsable de la clasificación y secrecía de las preguntas formuladas en redes sociales, ya que éstas no serán conocidas previamente por los Consejos Electorales, ni por las candidatas</w:t>
      </w:r>
      <w:r w:rsidR="00BD5654" w:rsidRPr="006614A8">
        <w:rPr>
          <w:sz w:val="24"/>
        </w:rPr>
        <w:t>,</w:t>
      </w:r>
      <w:r w:rsidRPr="006614A8">
        <w:rPr>
          <w:sz w:val="24"/>
        </w:rPr>
        <w:t xml:space="preserve"> ni los</w:t>
      </w:r>
      <w:r w:rsidR="00926222" w:rsidRPr="006614A8">
        <w:rPr>
          <w:sz w:val="24"/>
        </w:rPr>
        <w:t xml:space="preserve"> </w:t>
      </w:r>
      <w:r w:rsidRPr="006614A8">
        <w:rPr>
          <w:sz w:val="24"/>
        </w:rPr>
        <w:t>candidatos.</w:t>
      </w:r>
    </w:p>
    <w:p w:rsidR="009F3EC7" w:rsidRPr="006614A8" w:rsidRDefault="009F3EC7" w:rsidP="009F3EC7">
      <w:pPr>
        <w:pStyle w:val="Textoindependiente"/>
        <w:spacing w:before="11"/>
      </w:pPr>
    </w:p>
    <w:p w:rsidR="009F3EC7" w:rsidRPr="006614A8" w:rsidRDefault="009F3EC7" w:rsidP="009F3EC7">
      <w:pPr>
        <w:pStyle w:val="Textoindependiente"/>
        <w:spacing w:line="360" w:lineRule="auto"/>
        <w:ind w:left="1122" w:right="739"/>
        <w:jc w:val="both"/>
      </w:pPr>
      <w:r w:rsidRPr="006614A8">
        <w:lastRenderedPageBreak/>
        <w:t xml:space="preserve">23.- </w:t>
      </w:r>
      <w:r w:rsidR="00EE7A00" w:rsidRPr="006614A8">
        <w:t>Quienes integran</w:t>
      </w:r>
      <w:r w:rsidRPr="006614A8">
        <w:t xml:space="preserve"> los Consejos Electorales que organizan el debate, conjuntamente con los representantes de los partidos políticos, coaliciones, candidatas y candidatos, se reunirán por lo menos cinco días antes de la realización del debate para determinar por consenso o, en su caso, por mayoría, lo siguiente:</w:t>
      </w:r>
    </w:p>
    <w:p w:rsidR="009F3EC7" w:rsidRPr="006614A8" w:rsidRDefault="009F3EC7" w:rsidP="009F3EC7">
      <w:pPr>
        <w:pStyle w:val="Textoindependiente"/>
        <w:rPr>
          <w:sz w:val="36"/>
        </w:rPr>
      </w:pPr>
    </w:p>
    <w:p w:rsidR="00BB6769" w:rsidRPr="006614A8" w:rsidRDefault="0052324F" w:rsidP="00A74010">
      <w:pPr>
        <w:pStyle w:val="Prrafodelista"/>
        <w:numPr>
          <w:ilvl w:val="0"/>
          <w:numId w:val="8"/>
        </w:numPr>
        <w:tabs>
          <w:tab w:val="left" w:pos="1842"/>
        </w:tabs>
        <w:spacing w:line="360" w:lineRule="auto"/>
        <w:ind w:right="746"/>
        <w:jc w:val="both"/>
        <w:rPr>
          <w:sz w:val="24"/>
        </w:rPr>
      </w:pPr>
      <w:r w:rsidRPr="006614A8">
        <w:rPr>
          <w:sz w:val="24"/>
        </w:rPr>
        <w:t xml:space="preserve">Reconocer </w:t>
      </w:r>
      <w:r w:rsidR="00BB6769" w:rsidRPr="006614A8">
        <w:rPr>
          <w:sz w:val="24"/>
        </w:rPr>
        <w:t>la plataforma que genera una sala virtual</w:t>
      </w:r>
      <w:r w:rsidRPr="006614A8">
        <w:rPr>
          <w:sz w:val="24"/>
        </w:rPr>
        <w:t>, y realizar pruebas</w:t>
      </w:r>
      <w:r w:rsidR="00D50796" w:rsidRPr="006614A8">
        <w:rPr>
          <w:sz w:val="24"/>
        </w:rPr>
        <w:t>.</w:t>
      </w:r>
    </w:p>
    <w:p w:rsidR="00BB6769" w:rsidRPr="006614A8" w:rsidRDefault="00BB6769" w:rsidP="00A74010">
      <w:pPr>
        <w:pStyle w:val="Prrafodelista"/>
        <w:tabs>
          <w:tab w:val="left" w:pos="2027"/>
        </w:tabs>
        <w:spacing w:line="360" w:lineRule="auto"/>
        <w:ind w:left="2026" w:firstLine="0"/>
        <w:rPr>
          <w:sz w:val="24"/>
        </w:rPr>
      </w:pPr>
    </w:p>
    <w:p w:rsidR="009F3EC7" w:rsidRPr="006614A8" w:rsidRDefault="00EE7A00" w:rsidP="00A74010">
      <w:pPr>
        <w:pStyle w:val="Prrafodelista"/>
        <w:numPr>
          <w:ilvl w:val="0"/>
          <w:numId w:val="8"/>
        </w:numPr>
        <w:tabs>
          <w:tab w:val="left" w:pos="1842"/>
        </w:tabs>
        <w:spacing w:line="360" w:lineRule="auto"/>
        <w:ind w:right="746"/>
        <w:jc w:val="both"/>
        <w:rPr>
          <w:sz w:val="24"/>
        </w:rPr>
      </w:pPr>
      <w:r w:rsidRPr="006614A8">
        <w:rPr>
          <w:sz w:val="24"/>
        </w:rPr>
        <w:t>Si las condiciones sanitarias</w:t>
      </w:r>
      <w:r w:rsidR="00BB6769" w:rsidRPr="006614A8">
        <w:rPr>
          <w:sz w:val="24"/>
        </w:rPr>
        <w:t xml:space="preserve"> permiten</w:t>
      </w:r>
      <w:r w:rsidRPr="006614A8">
        <w:rPr>
          <w:sz w:val="24"/>
        </w:rPr>
        <w:t xml:space="preserve"> realizar</w:t>
      </w:r>
      <w:r w:rsidR="00BB6769" w:rsidRPr="006614A8">
        <w:rPr>
          <w:sz w:val="24"/>
        </w:rPr>
        <w:t xml:space="preserve"> e</w:t>
      </w:r>
      <w:r w:rsidR="009F3EC7" w:rsidRPr="006614A8">
        <w:rPr>
          <w:sz w:val="24"/>
        </w:rPr>
        <w:t>l</w:t>
      </w:r>
      <w:r w:rsidRPr="006614A8">
        <w:rPr>
          <w:sz w:val="24"/>
        </w:rPr>
        <w:t xml:space="preserve"> debate de manera presencial, se deberán observar y seguir los protocolos señalados por las autoridades de salud.</w:t>
      </w:r>
      <w:r w:rsidR="0052324F" w:rsidRPr="006614A8">
        <w:rPr>
          <w:sz w:val="24"/>
        </w:rPr>
        <w:t xml:space="preserve"> Respecto a</w:t>
      </w:r>
      <w:r w:rsidRPr="006614A8">
        <w:rPr>
          <w:sz w:val="24"/>
        </w:rPr>
        <w:t>l</w:t>
      </w:r>
      <w:r w:rsidR="009F3EC7" w:rsidRPr="006614A8">
        <w:rPr>
          <w:sz w:val="24"/>
        </w:rPr>
        <w:t xml:space="preserve"> lugar en donde se </w:t>
      </w:r>
      <w:r w:rsidR="00BB6769" w:rsidRPr="006614A8">
        <w:rPr>
          <w:sz w:val="24"/>
        </w:rPr>
        <w:t xml:space="preserve">pueda </w:t>
      </w:r>
      <w:r w:rsidR="0052324F" w:rsidRPr="006614A8">
        <w:rPr>
          <w:sz w:val="24"/>
        </w:rPr>
        <w:t xml:space="preserve">llevar a cabo el debate, </w:t>
      </w:r>
      <w:r w:rsidR="009F3EC7" w:rsidRPr="006614A8">
        <w:rPr>
          <w:sz w:val="24"/>
        </w:rPr>
        <w:t>preferentemente</w:t>
      </w:r>
      <w:r w:rsidR="0052324F" w:rsidRPr="006614A8">
        <w:rPr>
          <w:sz w:val="24"/>
        </w:rPr>
        <w:t xml:space="preserve"> se seleccionará</w:t>
      </w:r>
      <w:r w:rsidR="009F3EC7" w:rsidRPr="006614A8">
        <w:rPr>
          <w:sz w:val="24"/>
        </w:rPr>
        <w:t xml:space="preserve"> en el siguiente</w:t>
      </w:r>
      <w:r w:rsidRPr="006614A8">
        <w:rPr>
          <w:sz w:val="24"/>
        </w:rPr>
        <w:t xml:space="preserve"> </w:t>
      </w:r>
      <w:r w:rsidR="009F3EC7" w:rsidRPr="006614A8">
        <w:rPr>
          <w:sz w:val="24"/>
        </w:rPr>
        <w:t>orden:</w:t>
      </w:r>
    </w:p>
    <w:p w:rsidR="00BB6769" w:rsidRPr="006614A8" w:rsidRDefault="00BB6769" w:rsidP="00A74010">
      <w:pPr>
        <w:pStyle w:val="Prrafodelista"/>
        <w:tabs>
          <w:tab w:val="left" w:pos="2027"/>
        </w:tabs>
        <w:spacing w:line="360" w:lineRule="auto"/>
        <w:ind w:left="2026" w:firstLine="0"/>
        <w:rPr>
          <w:sz w:val="24"/>
        </w:rPr>
      </w:pPr>
    </w:p>
    <w:p w:rsidR="00BB6769" w:rsidRPr="006614A8" w:rsidRDefault="009F3EC7" w:rsidP="00A74010">
      <w:pPr>
        <w:pStyle w:val="Prrafodelista"/>
        <w:numPr>
          <w:ilvl w:val="1"/>
          <w:numId w:val="8"/>
        </w:numPr>
        <w:tabs>
          <w:tab w:val="left" w:pos="2027"/>
        </w:tabs>
        <w:spacing w:line="360" w:lineRule="auto"/>
        <w:ind w:left="2026" w:hanging="281"/>
        <w:rPr>
          <w:sz w:val="24"/>
        </w:rPr>
      </w:pPr>
      <w:r w:rsidRPr="006614A8">
        <w:rPr>
          <w:sz w:val="24"/>
        </w:rPr>
        <w:t>Lugar público cerrado: Biblioteca, auditorio, escuela o</w:t>
      </w:r>
      <w:r w:rsidR="00926222" w:rsidRPr="006614A8">
        <w:rPr>
          <w:sz w:val="24"/>
        </w:rPr>
        <w:t xml:space="preserve"> </w:t>
      </w:r>
      <w:r w:rsidR="007430A3" w:rsidRPr="006614A8">
        <w:rPr>
          <w:sz w:val="24"/>
        </w:rPr>
        <w:t xml:space="preserve">teatro </w:t>
      </w:r>
    </w:p>
    <w:p w:rsidR="00BB6769" w:rsidRPr="006614A8" w:rsidRDefault="00BB6769" w:rsidP="00A74010">
      <w:pPr>
        <w:pStyle w:val="Prrafodelista"/>
        <w:tabs>
          <w:tab w:val="left" w:pos="2027"/>
        </w:tabs>
        <w:spacing w:line="360" w:lineRule="auto"/>
        <w:ind w:left="2026" w:firstLine="0"/>
        <w:rPr>
          <w:sz w:val="24"/>
        </w:rPr>
      </w:pPr>
    </w:p>
    <w:p w:rsidR="00BB6769" w:rsidRPr="006614A8" w:rsidRDefault="00BB6769" w:rsidP="00A74010">
      <w:pPr>
        <w:pStyle w:val="Prrafodelista"/>
        <w:numPr>
          <w:ilvl w:val="1"/>
          <w:numId w:val="8"/>
        </w:numPr>
        <w:tabs>
          <w:tab w:val="left" w:pos="2027"/>
        </w:tabs>
        <w:spacing w:line="360" w:lineRule="auto"/>
        <w:ind w:left="2026" w:hanging="281"/>
        <w:rPr>
          <w:sz w:val="24"/>
        </w:rPr>
      </w:pPr>
      <w:r w:rsidRPr="006614A8">
        <w:rPr>
          <w:sz w:val="24"/>
        </w:rPr>
        <w:t>Las instalaciones que ocupan los Consejos Electorales, cuando el lugar así lo</w:t>
      </w:r>
      <w:r w:rsidR="00EE7A00" w:rsidRPr="006614A8">
        <w:rPr>
          <w:sz w:val="24"/>
        </w:rPr>
        <w:t xml:space="preserve"> </w:t>
      </w:r>
      <w:r w:rsidRPr="006614A8">
        <w:rPr>
          <w:sz w:val="24"/>
        </w:rPr>
        <w:t>permita.</w:t>
      </w:r>
    </w:p>
    <w:p w:rsidR="00BB6769" w:rsidRPr="006614A8" w:rsidRDefault="00BB6769" w:rsidP="00A74010">
      <w:pPr>
        <w:pStyle w:val="Prrafodelista"/>
        <w:tabs>
          <w:tab w:val="left" w:pos="2027"/>
        </w:tabs>
        <w:spacing w:line="360" w:lineRule="auto"/>
        <w:ind w:left="2026" w:firstLine="0"/>
        <w:rPr>
          <w:sz w:val="24"/>
        </w:rPr>
      </w:pPr>
    </w:p>
    <w:p w:rsidR="00024F18" w:rsidRPr="006614A8" w:rsidRDefault="009F3EC7" w:rsidP="00A74010">
      <w:pPr>
        <w:pStyle w:val="Prrafodelista"/>
        <w:numPr>
          <w:ilvl w:val="1"/>
          <w:numId w:val="8"/>
        </w:numPr>
        <w:tabs>
          <w:tab w:val="left" w:pos="2027"/>
        </w:tabs>
        <w:spacing w:line="360" w:lineRule="auto"/>
        <w:ind w:left="2026" w:hanging="281"/>
        <w:jc w:val="both"/>
        <w:rPr>
          <w:sz w:val="24"/>
        </w:rPr>
      </w:pPr>
      <w:r w:rsidRPr="006614A8">
        <w:rPr>
          <w:sz w:val="24"/>
        </w:rPr>
        <w:t>Lugar privado: Salón o auditorio, sin costo para el</w:t>
      </w:r>
      <w:r w:rsidR="00926222" w:rsidRPr="006614A8">
        <w:rPr>
          <w:sz w:val="24"/>
        </w:rPr>
        <w:t xml:space="preserve"> </w:t>
      </w:r>
      <w:r w:rsidRPr="006614A8">
        <w:rPr>
          <w:sz w:val="24"/>
        </w:rPr>
        <w:t>Instituto.</w:t>
      </w:r>
      <w:r w:rsidR="002E163D" w:rsidRPr="006614A8">
        <w:rPr>
          <w:sz w:val="24"/>
        </w:rPr>
        <w:t xml:space="preserve"> </w:t>
      </w:r>
      <w:r w:rsidR="00024F18" w:rsidRPr="006614A8">
        <w:rPr>
          <w:sz w:val="24"/>
        </w:rPr>
        <w:t xml:space="preserve">El lugar o espacio propuesto para la celebración de los debates, </w:t>
      </w:r>
      <w:r w:rsidR="0031383A" w:rsidRPr="006614A8">
        <w:rPr>
          <w:sz w:val="24"/>
        </w:rPr>
        <w:t>deberá</w:t>
      </w:r>
      <w:r w:rsidR="00024F18" w:rsidRPr="006614A8">
        <w:rPr>
          <w:sz w:val="24"/>
        </w:rPr>
        <w:t xml:space="preserve"> contar con las herramientas te</w:t>
      </w:r>
      <w:r w:rsidR="0031383A" w:rsidRPr="006614A8">
        <w:rPr>
          <w:sz w:val="24"/>
        </w:rPr>
        <w:t>cnológicas y de infraestructura</w:t>
      </w:r>
      <w:r w:rsidR="00024F18" w:rsidRPr="006614A8">
        <w:rPr>
          <w:sz w:val="24"/>
        </w:rPr>
        <w:t xml:space="preserve"> para la transmisión en vivo que realizar</w:t>
      </w:r>
      <w:r w:rsidR="002C3A6B" w:rsidRPr="006614A8">
        <w:rPr>
          <w:sz w:val="24"/>
        </w:rPr>
        <w:t>á</w:t>
      </w:r>
      <w:r w:rsidR="00024F18" w:rsidRPr="006614A8">
        <w:rPr>
          <w:sz w:val="24"/>
        </w:rPr>
        <w:t xml:space="preserve"> el Organismo Electoral.</w:t>
      </w:r>
    </w:p>
    <w:p w:rsidR="009F3EC7" w:rsidRPr="006614A8" w:rsidRDefault="009F3EC7" w:rsidP="00A74010">
      <w:pPr>
        <w:pStyle w:val="Prrafodelista"/>
        <w:tabs>
          <w:tab w:val="left" w:pos="2027"/>
        </w:tabs>
        <w:spacing w:line="360" w:lineRule="auto"/>
        <w:ind w:left="2026" w:firstLine="0"/>
      </w:pPr>
    </w:p>
    <w:p w:rsidR="009F3EC7" w:rsidRPr="006614A8" w:rsidRDefault="009F3EC7" w:rsidP="00A74010">
      <w:pPr>
        <w:pStyle w:val="Prrafodelista"/>
        <w:numPr>
          <w:ilvl w:val="0"/>
          <w:numId w:val="8"/>
        </w:numPr>
        <w:tabs>
          <w:tab w:val="left" w:pos="1909"/>
          <w:tab w:val="left" w:pos="1910"/>
        </w:tabs>
        <w:spacing w:line="360" w:lineRule="auto"/>
        <w:ind w:left="1909" w:hanging="428"/>
        <w:rPr>
          <w:sz w:val="24"/>
        </w:rPr>
      </w:pPr>
      <w:r w:rsidRPr="006614A8">
        <w:rPr>
          <w:sz w:val="24"/>
        </w:rPr>
        <w:t>El día y hora para la celebración del</w:t>
      </w:r>
      <w:r w:rsidR="0052324F" w:rsidRPr="006614A8">
        <w:rPr>
          <w:sz w:val="24"/>
        </w:rPr>
        <w:t xml:space="preserve"> </w:t>
      </w:r>
      <w:r w:rsidRPr="006614A8">
        <w:rPr>
          <w:sz w:val="24"/>
        </w:rPr>
        <w:t>debate;</w:t>
      </w:r>
    </w:p>
    <w:p w:rsidR="009F3EC7" w:rsidRPr="006614A8" w:rsidRDefault="009F3EC7" w:rsidP="00A74010">
      <w:pPr>
        <w:pStyle w:val="Prrafodelista"/>
        <w:tabs>
          <w:tab w:val="left" w:pos="2027"/>
        </w:tabs>
        <w:spacing w:line="360" w:lineRule="auto"/>
        <w:ind w:left="2026" w:firstLine="0"/>
        <w:rPr>
          <w:sz w:val="23"/>
        </w:rPr>
      </w:pPr>
    </w:p>
    <w:p w:rsidR="009F3EC7" w:rsidRPr="006614A8" w:rsidRDefault="009F3EC7" w:rsidP="00A74010">
      <w:pPr>
        <w:pStyle w:val="Prrafodelista"/>
        <w:numPr>
          <w:ilvl w:val="0"/>
          <w:numId w:val="8"/>
        </w:numPr>
        <w:tabs>
          <w:tab w:val="left" w:pos="1842"/>
        </w:tabs>
        <w:spacing w:before="93" w:line="360" w:lineRule="auto"/>
        <w:rPr>
          <w:sz w:val="24"/>
        </w:rPr>
      </w:pPr>
      <w:r w:rsidRPr="006614A8">
        <w:rPr>
          <w:sz w:val="24"/>
        </w:rPr>
        <w:t>La persona que fungirá como moderadora o</w:t>
      </w:r>
      <w:r w:rsidR="00926222" w:rsidRPr="006614A8">
        <w:rPr>
          <w:sz w:val="24"/>
        </w:rPr>
        <w:t xml:space="preserve"> </w:t>
      </w:r>
      <w:r w:rsidRPr="006614A8">
        <w:rPr>
          <w:sz w:val="24"/>
        </w:rPr>
        <w:t>moderador;</w:t>
      </w:r>
    </w:p>
    <w:p w:rsidR="009F3EC7" w:rsidRPr="006614A8" w:rsidRDefault="009F3EC7" w:rsidP="00A74010">
      <w:pPr>
        <w:pStyle w:val="Prrafodelista"/>
        <w:tabs>
          <w:tab w:val="left" w:pos="2027"/>
        </w:tabs>
        <w:spacing w:line="360" w:lineRule="auto"/>
        <w:ind w:left="2026" w:firstLine="0"/>
        <w:rPr>
          <w:sz w:val="23"/>
        </w:rPr>
      </w:pPr>
    </w:p>
    <w:p w:rsidR="009F3EC7" w:rsidRPr="006614A8" w:rsidRDefault="009F3EC7" w:rsidP="00A74010">
      <w:pPr>
        <w:pStyle w:val="Prrafodelista"/>
        <w:numPr>
          <w:ilvl w:val="0"/>
          <w:numId w:val="8"/>
        </w:numPr>
        <w:tabs>
          <w:tab w:val="left" w:pos="1842"/>
        </w:tabs>
        <w:spacing w:line="360" w:lineRule="auto"/>
        <w:ind w:right="745"/>
        <w:rPr>
          <w:sz w:val="24"/>
        </w:rPr>
      </w:pPr>
      <w:r w:rsidRPr="006614A8">
        <w:rPr>
          <w:sz w:val="24"/>
        </w:rPr>
        <w:t>Las etapas que conformarán el debate, según lo previsto en los numerales 20, 21 y 22 de estas Reglas</w:t>
      </w:r>
      <w:r w:rsidR="00926222" w:rsidRPr="006614A8">
        <w:rPr>
          <w:sz w:val="24"/>
        </w:rPr>
        <w:t xml:space="preserve"> </w:t>
      </w:r>
      <w:r w:rsidRPr="006614A8">
        <w:rPr>
          <w:sz w:val="24"/>
        </w:rPr>
        <w:t>Generales;</w:t>
      </w:r>
    </w:p>
    <w:p w:rsidR="009F3EC7" w:rsidRPr="006614A8" w:rsidRDefault="009F3EC7" w:rsidP="00A74010">
      <w:pPr>
        <w:pStyle w:val="Textoindependiente"/>
        <w:spacing w:before="10" w:line="360" w:lineRule="auto"/>
      </w:pPr>
    </w:p>
    <w:p w:rsidR="007430A3" w:rsidRPr="006614A8" w:rsidRDefault="009F3EC7" w:rsidP="00A74010">
      <w:pPr>
        <w:pStyle w:val="Prrafodelista"/>
        <w:numPr>
          <w:ilvl w:val="0"/>
          <w:numId w:val="8"/>
        </w:numPr>
        <w:tabs>
          <w:tab w:val="left" w:pos="1842"/>
        </w:tabs>
        <w:spacing w:line="360" w:lineRule="auto"/>
        <w:rPr>
          <w:sz w:val="24"/>
        </w:rPr>
      </w:pPr>
      <w:r w:rsidRPr="006614A8">
        <w:rPr>
          <w:sz w:val="24"/>
        </w:rPr>
        <w:t>La duración, los tiempos y el orden de intervención de los</w:t>
      </w:r>
      <w:r w:rsidR="00001AB2" w:rsidRPr="006614A8">
        <w:rPr>
          <w:sz w:val="24"/>
        </w:rPr>
        <w:t xml:space="preserve"> </w:t>
      </w:r>
      <w:r w:rsidRPr="006614A8">
        <w:rPr>
          <w:sz w:val="24"/>
        </w:rPr>
        <w:t>participantes;</w:t>
      </w:r>
    </w:p>
    <w:p w:rsidR="007430A3" w:rsidRPr="006614A8" w:rsidRDefault="007430A3" w:rsidP="00A74010">
      <w:pPr>
        <w:pStyle w:val="Prrafodelista"/>
        <w:spacing w:line="360" w:lineRule="auto"/>
        <w:rPr>
          <w:sz w:val="24"/>
        </w:rPr>
      </w:pPr>
    </w:p>
    <w:p w:rsidR="009F3EC7" w:rsidRPr="006614A8" w:rsidRDefault="009F3EC7" w:rsidP="00A74010">
      <w:pPr>
        <w:pStyle w:val="Prrafodelista"/>
        <w:numPr>
          <w:ilvl w:val="0"/>
          <w:numId w:val="8"/>
        </w:numPr>
        <w:tabs>
          <w:tab w:val="left" w:pos="1418"/>
          <w:tab w:val="left" w:pos="1985"/>
        </w:tabs>
        <w:spacing w:line="360" w:lineRule="auto"/>
        <w:rPr>
          <w:sz w:val="24"/>
        </w:rPr>
      </w:pPr>
      <w:r w:rsidRPr="006614A8">
        <w:rPr>
          <w:sz w:val="24"/>
        </w:rPr>
        <w:t>Definir de los temas a debatir, de conformidad con el numeral 21 de estas Reglas;</w:t>
      </w:r>
    </w:p>
    <w:p w:rsidR="009F3EC7" w:rsidRPr="006614A8" w:rsidRDefault="009F3EC7" w:rsidP="00A74010">
      <w:pPr>
        <w:pStyle w:val="Textoindependiente"/>
        <w:spacing w:before="1" w:line="360" w:lineRule="auto"/>
      </w:pPr>
    </w:p>
    <w:p w:rsidR="009F3EC7" w:rsidRPr="006614A8" w:rsidRDefault="009F3EC7" w:rsidP="00A74010">
      <w:pPr>
        <w:pStyle w:val="Prrafodelista"/>
        <w:numPr>
          <w:ilvl w:val="0"/>
          <w:numId w:val="8"/>
        </w:numPr>
        <w:tabs>
          <w:tab w:val="left" w:pos="2022"/>
        </w:tabs>
        <w:spacing w:line="360" w:lineRule="auto"/>
        <w:ind w:left="2022" w:hanging="540"/>
        <w:rPr>
          <w:sz w:val="24"/>
        </w:rPr>
      </w:pPr>
      <w:r w:rsidRPr="006614A8">
        <w:rPr>
          <w:sz w:val="24"/>
        </w:rPr>
        <w:t>El uso de tarjetas, fotos e infografías</w:t>
      </w:r>
      <w:r w:rsidR="00926222" w:rsidRPr="006614A8">
        <w:rPr>
          <w:sz w:val="24"/>
        </w:rPr>
        <w:t xml:space="preserve"> </w:t>
      </w:r>
      <w:r w:rsidRPr="006614A8">
        <w:rPr>
          <w:sz w:val="24"/>
        </w:rPr>
        <w:t>impresas;</w:t>
      </w:r>
    </w:p>
    <w:p w:rsidR="009F3EC7" w:rsidRPr="006614A8" w:rsidRDefault="009F3EC7" w:rsidP="00A74010">
      <w:pPr>
        <w:pStyle w:val="Textoindependiente"/>
        <w:spacing w:line="360" w:lineRule="auto"/>
      </w:pPr>
    </w:p>
    <w:p w:rsidR="009F3EC7" w:rsidRPr="006614A8" w:rsidRDefault="009F3EC7" w:rsidP="009F3EC7">
      <w:pPr>
        <w:pStyle w:val="Textoindependiente"/>
        <w:spacing w:before="9"/>
        <w:rPr>
          <w:sz w:val="21"/>
        </w:rPr>
      </w:pPr>
    </w:p>
    <w:p w:rsidR="009F3EC7" w:rsidRPr="006614A8" w:rsidRDefault="009F3EC7" w:rsidP="00A74010">
      <w:pPr>
        <w:pStyle w:val="Prrafodelista"/>
        <w:numPr>
          <w:ilvl w:val="0"/>
          <w:numId w:val="8"/>
        </w:numPr>
        <w:tabs>
          <w:tab w:val="left" w:pos="2022"/>
        </w:tabs>
        <w:spacing w:before="1" w:line="360" w:lineRule="auto"/>
        <w:ind w:right="744"/>
        <w:jc w:val="both"/>
        <w:rPr>
          <w:sz w:val="24"/>
        </w:rPr>
      </w:pPr>
      <w:bookmarkStart w:id="0" w:name="_Hlk64630584"/>
      <w:r w:rsidRPr="006614A8">
        <w:rPr>
          <w:sz w:val="24"/>
        </w:rPr>
        <w:t xml:space="preserve">La prohibición del uso de dispositivos electrónicos y de comunicación </w:t>
      </w:r>
      <w:r w:rsidR="004E42B7" w:rsidRPr="006614A8">
        <w:rPr>
          <w:sz w:val="24"/>
        </w:rPr>
        <w:t>si fuera de</w:t>
      </w:r>
      <w:r w:rsidR="0052324F" w:rsidRPr="006614A8">
        <w:rPr>
          <w:sz w:val="24"/>
        </w:rPr>
        <w:t xml:space="preserve"> manera presencial</w:t>
      </w:r>
      <w:r w:rsidRPr="006614A8">
        <w:rPr>
          <w:sz w:val="24"/>
        </w:rPr>
        <w:t>;</w:t>
      </w:r>
    </w:p>
    <w:bookmarkEnd w:id="0"/>
    <w:p w:rsidR="009F3EC7" w:rsidRPr="006614A8" w:rsidRDefault="009F3EC7" w:rsidP="00A74010">
      <w:pPr>
        <w:pStyle w:val="Textoindependiente"/>
        <w:spacing w:before="1" w:line="360" w:lineRule="auto"/>
      </w:pPr>
    </w:p>
    <w:p w:rsidR="009F3EC7" w:rsidRPr="006614A8" w:rsidRDefault="009F3EC7" w:rsidP="00A74010">
      <w:pPr>
        <w:pStyle w:val="Prrafodelista"/>
        <w:numPr>
          <w:ilvl w:val="0"/>
          <w:numId w:val="8"/>
        </w:numPr>
        <w:tabs>
          <w:tab w:val="left" w:pos="1842"/>
        </w:tabs>
        <w:spacing w:line="360" w:lineRule="auto"/>
        <w:ind w:right="737"/>
        <w:rPr>
          <w:sz w:val="24"/>
        </w:rPr>
      </w:pPr>
      <w:r w:rsidRPr="006614A8">
        <w:rPr>
          <w:sz w:val="24"/>
        </w:rPr>
        <w:t>La ubicación en el foro de cada una de las candidatas y los candidatos participantes;</w:t>
      </w:r>
    </w:p>
    <w:p w:rsidR="009F3EC7" w:rsidRPr="006614A8" w:rsidRDefault="009F3EC7" w:rsidP="00A74010">
      <w:pPr>
        <w:pStyle w:val="Textoindependiente"/>
        <w:spacing w:before="11" w:line="360" w:lineRule="auto"/>
      </w:pPr>
    </w:p>
    <w:p w:rsidR="009F3EC7" w:rsidRPr="006614A8" w:rsidRDefault="009F3EC7" w:rsidP="00A74010">
      <w:pPr>
        <w:pStyle w:val="Prrafodelista"/>
        <w:numPr>
          <w:ilvl w:val="0"/>
          <w:numId w:val="8"/>
        </w:numPr>
        <w:tabs>
          <w:tab w:val="left" w:pos="1842"/>
        </w:tabs>
        <w:spacing w:line="360" w:lineRule="auto"/>
        <w:rPr>
          <w:sz w:val="24"/>
        </w:rPr>
      </w:pPr>
      <w:r w:rsidRPr="006614A8">
        <w:rPr>
          <w:sz w:val="24"/>
        </w:rPr>
        <w:t>El uso de atril, mesa de debate o mesa</w:t>
      </w:r>
      <w:r w:rsidR="00926222" w:rsidRPr="006614A8">
        <w:rPr>
          <w:sz w:val="24"/>
        </w:rPr>
        <w:t xml:space="preserve"> </w:t>
      </w:r>
      <w:r w:rsidRPr="006614A8">
        <w:rPr>
          <w:sz w:val="24"/>
        </w:rPr>
        <w:t>redonda;</w:t>
      </w:r>
    </w:p>
    <w:p w:rsidR="009F3EC7" w:rsidRPr="006614A8" w:rsidRDefault="009F3EC7" w:rsidP="00A74010">
      <w:pPr>
        <w:pStyle w:val="Textoindependiente"/>
        <w:spacing w:before="11" w:line="360" w:lineRule="auto"/>
      </w:pPr>
    </w:p>
    <w:p w:rsidR="009F3EC7" w:rsidRPr="006614A8" w:rsidRDefault="009F3EC7" w:rsidP="00A74010">
      <w:pPr>
        <w:pStyle w:val="Prrafodelista"/>
        <w:numPr>
          <w:ilvl w:val="0"/>
          <w:numId w:val="8"/>
        </w:numPr>
        <w:tabs>
          <w:tab w:val="left" w:pos="1985"/>
        </w:tabs>
        <w:spacing w:line="360" w:lineRule="auto"/>
        <w:rPr>
          <w:sz w:val="24"/>
        </w:rPr>
      </w:pPr>
      <w:r w:rsidRPr="006614A8">
        <w:rPr>
          <w:sz w:val="24"/>
        </w:rPr>
        <w:t xml:space="preserve">Los logotipos y </w:t>
      </w:r>
      <w:proofErr w:type="spellStart"/>
      <w:r w:rsidRPr="006614A8">
        <w:rPr>
          <w:sz w:val="24"/>
        </w:rPr>
        <w:t>personificadores</w:t>
      </w:r>
      <w:proofErr w:type="spellEnd"/>
      <w:r w:rsidRPr="006614A8">
        <w:rPr>
          <w:sz w:val="24"/>
        </w:rPr>
        <w:t xml:space="preserve"> de las candidatas y los</w:t>
      </w:r>
      <w:r w:rsidR="00926222" w:rsidRPr="006614A8">
        <w:rPr>
          <w:sz w:val="24"/>
        </w:rPr>
        <w:t xml:space="preserve"> </w:t>
      </w:r>
      <w:r w:rsidRPr="006614A8">
        <w:rPr>
          <w:sz w:val="24"/>
        </w:rPr>
        <w:t>candidatos;</w:t>
      </w:r>
    </w:p>
    <w:p w:rsidR="009F3EC7" w:rsidRPr="006614A8" w:rsidRDefault="009F3EC7" w:rsidP="00A74010">
      <w:pPr>
        <w:pStyle w:val="Textoindependiente"/>
        <w:spacing w:line="360" w:lineRule="auto"/>
      </w:pPr>
    </w:p>
    <w:p w:rsidR="009F3EC7" w:rsidRPr="006614A8" w:rsidRDefault="009F3EC7" w:rsidP="00A74010">
      <w:pPr>
        <w:pStyle w:val="Prrafodelista"/>
        <w:numPr>
          <w:ilvl w:val="0"/>
          <w:numId w:val="8"/>
        </w:numPr>
        <w:tabs>
          <w:tab w:val="left" w:pos="2022"/>
        </w:tabs>
        <w:spacing w:line="360" w:lineRule="auto"/>
        <w:ind w:left="2022" w:hanging="540"/>
        <w:rPr>
          <w:sz w:val="24"/>
        </w:rPr>
      </w:pPr>
      <w:r w:rsidRPr="006614A8">
        <w:rPr>
          <w:sz w:val="24"/>
        </w:rPr>
        <w:t>La visita previa al lugar del debate, en su</w:t>
      </w:r>
      <w:r w:rsidR="00926222" w:rsidRPr="006614A8">
        <w:rPr>
          <w:sz w:val="24"/>
        </w:rPr>
        <w:t xml:space="preserve"> </w:t>
      </w:r>
      <w:r w:rsidRPr="006614A8">
        <w:rPr>
          <w:sz w:val="24"/>
        </w:rPr>
        <w:t>caso;</w:t>
      </w:r>
    </w:p>
    <w:p w:rsidR="009F3EC7" w:rsidRPr="006614A8" w:rsidRDefault="009F3EC7" w:rsidP="00A74010">
      <w:pPr>
        <w:pStyle w:val="Textoindependiente"/>
        <w:spacing w:line="360" w:lineRule="auto"/>
        <w:rPr>
          <w:sz w:val="22"/>
          <w:szCs w:val="22"/>
        </w:rPr>
      </w:pPr>
    </w:p>
    <w:p w:rsidR="009F3EC7" w:rsidRPr="006614A8" w:rsidRDefault="009F3EC7" w:rsidP="00A74010">
      <w:pPr>
        <w:pStyle w:val="Prrafodelista"/>
        <w:numPr>
          <w:ilvl w:val="0"/>
          <w:numId w:val="8"/>
        </w:numPr>
        <w:tabs>
          <w:tab w:val="left" w:pos="2022"/>
        </w:tabs>
        <w:spacing w:before="1" w:line="360" w:lineRule="auto"/>
        <w:ind w:left="2022" w:hanging="540"/>
        <w:rPr>
          <w:sz w:val="24"/>
        </w:rPr>
      </w:pPr>
      <w:r w:rsidRPr="006614A8">
        <w:rPr>
          <w:sz w:val="24"/>
        </w:rPr>
        <w:t>El lugar que ocupará la persona que</w:t>
      </w:r>
      <w:r w:rsidR="00926222" w:rsidRPr="006614A8">
        <w:rPr>
          <w:sz w:val="24"/>
        </w:rPr>
        <w:t xml:space="preserve"> </w:t>
      </w:r>
      <w:r w:rsidRPr="006614A8">
        <w:rPr>
          <w:sz w:val="24"/>
        </w:rPr>
        <w:t>modera;</w:t>
      </w:r>
    </w:p>
    <w:p w:rsidR="009F3EC7" w:rsidRPr="006614A8" w:rsidRDefault="009F3EC7" w:rsidP="00A74010">
      <w:pPr>
        <w:pStyle w:val="Textoindependiente"/>
        <w:spacing w:line="360" w:lineRule="auto"/>
      </w:pPr>
    </w:p>
    <w:p w:rsidR="009F3EC7" w:rsidRPr="006614A8" w:rsidRDefault="009F3EC7" w:rsidP="00A74010">
      <w:pPr>
        <w:pStyle w:val="Prrafodelista"/>
        <w:numPr>
          <w:ilvl w:val="0"/>
          <w:numId w:val="8"/>
        </w:numPr>
        <w:tabs>
          <w:tab w:val="left" w:pos="2022"/>
        </w:tabs>
        <w:spacing w:line="360" w:lineRule="auto"/>
        <w:ind w:right="742"/>
        <w:rPr>
          <w:sz w:val="24"/>
        </w:rPr>
      </w:pPr>
      <w:r w:rsidRPr="006614A8">
        <w:rPr>
          <w:sz w:val="24"/>
        </w:rPr>
        <w:t>Las reglas básicas de comportamiento y expresión que deberán mantener las candidatas y los candidatos durante el</w:t>
      </w:r>
      <w:r w:rsidR="00926222" w:rsidRPr="006614A8">
        <w:rPr>
          <w:sz w:val="24"/>
        </w:rPr>
        <w:t xml:space="preserve"> </w:t>
      </w:r>
      <w:r w:rsidRPr="006614A8">
        <w:rPr>
          <w:sz w:val="24"/>
        </w:rPr>
        <w:t>debate;</w:t>
      </w:r>
    </w:p>
    <w:p w:rsidR="00005BAB" w:rsidRPr="006614A8" w:rsidRDefault="00005BAB" w:rsidP="00A74010">
      <w:pPr>
        <w:pStyle w:val="Textoindependiente"/>
        <w:spacing w:before="11" w:line="360" w:lineRule="auto"/>
        <w:rPr>
          <w:sz w:val="21"/>
        </w:rPr>
      </w:pPr>
    </w:p>
    <w:p w:rsidR="009F3EC7" w:rsidRPr="006614A8" w:rsidRDefault="009F3EC7" w:rsidP="004E42B7">
      <w:pPr>
        <w:pStyle w:val="Prrafodelista"/>
        <w:numPr>
          <w:ilvl w:val="0"/>
          <w:numId w:val="8"/>
        </w:numPr>
        <w:tabs>
          <w:tab w:val="left" w:pos="2022"/>
        </w:tabs>
        <w:spacing w:before="93" w:line="360" w:lineRule="auto"/>
        <w:ind w:right="745"/>
        <w:jc w:val="both"/>
        <w:rPr>
          <w:sz w:val="24"/>
        </w:rPr>
      </w:pPr>
      <w:r w:rsidRPr="006614A8">
        <w:rPr>
          <w:sz w:val="24"/>
        </w:rPr>
        <w:t>Las personas autorizadas para ingresar al recinto en el que se celebrará el</w:t>
      </w:r>
      <w:r w:rsidR="00926222" w:rsidRPr="006614A8">
        <w:rPr>
          <w:sz w:val="24"/>
        </w:rPr>
        <w:t xml:space="preserve"> </w:t>
      </w:r>
      <w:r w:rsidRPr="006614A8">
        <w:rPr>
          <w:sz w:val="24"/>
        </w:rPr>
        <w:t>debate</w:t>
      </w:r>
      <w:r w:rsidR="004E42B7" w:rsidRPr="006614A8">
        <w:rPr>
          <w:sz w:val="24"/>
        </w:rPr>
        <w:t>, considerando el Protocolo para la Protección de la Salud para la Realización de Actos de Campaña Electoral aprobado por el Consejo General del IEEZ</w:t>
      </w:r>
      <w:r w:rsidRPr="006614A8">
        <w:rPr>
          <w:sz w:val="24"/>
        </w:rPr>
        <w:t>;</w:t>
      </w:r>
    </w:p>
    <w:p w:rsidR="009F3EC7" w:rsidRPr="006614A8" w:rsidRDefault="009F3EC7" w:rsidP="009F3EC7">
      <w:pPr>
        <w:pStyle w:val="Textoindependiente"/>
        <w:spacing w:before="10"/>
      </w:pPr>
    </w:p>
    <w:p w:rsidR="009F3EC7" w:rsidRPr="006614A8" w:rsidRDefault="009F3EC7" w:rsidP="009F3EC7">
      <w:pPr>
        <w:pStyle w:val="Prrafodelista"/>
        <w:numPr>
          <w:ilvl w:val="0"/>
          <w:numId w:val="8"/>
        </w:numPr>
        <w:tabs>
          <w:tab w:val="left" w:pos="2022"/>
        </w:tabs>
        <w:spacing w:line="360" w:lineRule="auto"/>
        <w:ind w:left="2022" w:right="739" w:hanging="540"/>
        <w:rPr>
          <w:sz w:val="24"/>
        </w:rPr>
      </w:pPr>
      <w:r w:rsidRPr="006614A8">
        <w:rPr>
          <w:sz w:val="24"/>
        </w:rPr>
        <w:t>La solicitud de los servicios y materiales indispensables para el evento, tales como sonido, energía eléctrica, entre otros,</w:t>
      </w:r>
      <w:r w:rsidR="00926222" w:rsidRPr="006614A8">
        <w:rPr>
          <w:sz w:val="24"/>
        </w:rPr>
        <w:t xml:space="preserve"> </w:t>
      </w:r>
      <w:r w:rsidRPr="006614A8">
        <w:rPr>
          <w:sz w:val="24"/>
        </w:rPr>
        <w:t>y</w:t>
      </w:r>
    </w:p>
    <w:p w:rsidR="009F3EC7" w:rsidRPr="006614A8" w:rsidRDefault="009F3EC7" w:rsidP="009F3EC7">
      <w:pPr>
        <w:pStyle w:val="Textoindependiente"/>
        <w:spacing w:before="1"/>
      </w:pPr>
    </w:p>
    <w:p w:rsidR="009F3EC7" w:rsidRPr="006614A8" w:rsidRDefault="009F3EC7" w:rsidP="009F3EC7">
      <w:pPr>
        <w:pStyle w:val="Prrafodelista"/>
        <w:numPr>
          <w:ilvl w:val="0"/>
          <w:numId w:val="8"/>
        </w:numPr>
        <w:tabs>
          <w:tab w:val="left" w:pos="2090"/>
        </w:tabs>
        <w:spacing w:line="360" w:lineRule="auto"/>
        <w:ind w:right="747"/>
        <w:rPr>
          <w:sz w:val="24"/>
        </w:rPr>
      </w:pPr>
      <w:r w:rsidRPr="006614A8">
        <w:rPr>
          <w:sz w:val="24"/>
        </w:rPr>
        <w:t xml:space="preserve">En su caso, aquellas </w:t>
      </w:r>
      <w:r w:rsidR="00952AD7" w:rsidRPr="006614A8">
        <w:rPr>
          <w:sz w:val="24"/>
        </w:rPr>
        <w:t xml:space="preserve">otras </w:t>
      </w:r>
      <w:r w:rsidRPr="006614A8">
        <w:rPr>
          <w:sz w:val="24"/>
        </w:rPr>
        <w:t>estimaciones que se consideren pertinentes para la realización del debate.</w:t>
      </w:r>
    </w:p>
    <w:p w:rsidR="009F3EC7" w:rsidRPr="006614A8" w:rsidRDefault="009F3EC7" w:rsidP="009F3EC7">
      <w:pPr>
        <w:pStyle w:val="Textoindependiente"/>
      </w:pPr>
    </w:p>
    <w:p w:rsidR="009F3EC7" w:rsidRPr="006614A8" w:rsidRDefault="009F3EC7" w:rsidP="009F3EC7">
      <w:pPr>
        <w:pStyle w:val="Textoindependiente"/>
        <w:spacing w:line="360" w:lineRule="auto"/>
        <w:ind w:left="1122" w:right="743"/>
        <w:jc w:val="both"/>
      </w:pPr>
      <w:r w:rsidRPr="006614A8">
        <w:t xml:space="preserve">24.- Los Consejos Electorales, a través de las Presidencias respectivas, convocarán al moderador </w:t>
      </w:r>
      <w:r w:rsidR="007430A3" w:rsidRPr="006614A8">
        <w:t xml:space="preserve">o moderadora </w:t>
      </w:r>
      <w:r w:rsidRPr="006614A8">
        <w:t>a una reunión previa a la realización del debate, a efecto de hacer de su conocimiento las reglas, temática y desarrollo del debate.</w:t>
      </w:r>
    </w:p>
    <w:p w:rsidR="009F3EC7" w:rsidRPr="006614A8" w:rsidRDefault="009F3EC7" w:rsidP="009F3EC7">
      <w:pPr>
        <w:pStyle w:val="Textoindependiente"/>
      </w:pPr>
    </w:p>
    <w:p w:rsidR="009F3EC7" w:rsidRPr="006614A8" w:rsidRDefault="009F3EC7" w:rsidP="009F3EC7">
      <w:pPr>
        <w:pStyle w:val="Textoindependiente"/>
        <w:spacing w:line="360" w:lineRule="auto"/>
        <w:ind w:left="1122" w:right="745"/>
        <w:jc w:val="both"/>
      </w:pPr>
      <w:r w:rsidRPr="006614A8">
        <w:t>25.- En el desarrollo de las etapas del debate, las candidatas y los candidatos podrán auxiliarse de notas y apuntes.</w:t>
      </w:r>
    </w:p>
    <w:p w:rsidR="009F3EC7" w:rsidRPr="006614A8" w:rsidRDefault="009F3EC7" w:rsidP="009F3EC7">
      <w:pPr>
        <w:pStyle w:val="Textoindependiente"/>
        <w:spacing w:before="10"/>
      </w:pPr>
    </w:p>
    <w:p w:rsidR="007044B3" w:rsidRPr="006614A8" w:rsidRDefault="009F3EC7" w:rsidP="007044B3">
      <w:pPr>
        <w:pStyle w:val="Textoindependiente"/>
        <w:spacing w:before="1" w:line="360" w:lineRule="auto"/>
        <w:ind w:left="1122" w:right="745"/>
        <w:jc w:val="both"/>
      </w:pPr>
      <w:r w:rsidRPr="006614A8">
        <w:t>26.- En cualquiera de las etapas del debate, las candidatas y los candidatos deberán observar y respetar la temática previamente definida y los tiempos de exposición acordados.</w:t>
      </w:r>
      <w:r w:rsidR="00926222" w:rsidRPr="006614A8">
        <w:t xml:space="preserve"> </w:t>
      </w:r>
      <w:r w:rsidR="007044B3" w:rsidRPr="006614A8">
        <w:t>Los tiempos de cada bloque no serán acumulables, por lo tanto, el tiempo que no utilicen las candidatas y/o candidatos será considerado como perdido</w:t>
      </w:r>
      <w:r w:rsidR="00005BAB" w:rsidRPr="006614A8">
        <w:t xml:space="preserve"> al término del bloque respectivo.</w:t>
      </w:r>
    </w:p>
    <w:p w:rsidR="007430A3" w:rsidRPr="006614A8" w:rsidRDefault="007430A3" w:rsidP="00005BAB">
      <w:pPr>
        <w:pStyle w:val="Textoindependiente"/>
        <w:spacing w:before="1" w:line="360" w:lineRule="auto"/>
        <w:ind w:right="745"/>
        <w:jc w:val="both"/>
      </w:pPr>
    </w:p>
    <w:p w:rsidR="003212BB" w:rsidRPr="006614A8" w:rsidRDefault="009F3EC7" w:rsidP="003212BB">
      <w:pPr>
        <w:pStyle w:val="Textoindependiente"/>
        <w:spacing w:line="360" w:lineRule="auto"/>
        <w:ind w:left="1122" w:right="737"/>
        <w:jc w:val="both"/>
      </w:pPr>
      <w:r w:rsidRPr="006614A8">
        <w:t xml:space="preserve">27.- </w:t>
      </w:r>
      <w:r w:rsidR="00005BAB" w:rsidRPr="006614A8">
        <w:t>Las personas participantes en los debates s</w:t>
      </w:r>
      <w:r w:rsidRPr="006614A8">
        <w:t>e abstendrán de calumniar a las demás candidatas y candidatos, a las instituciones y autoridades electorales.</w:t>
      </w:r>
      <w:r w:rsidR="003212BB" w:rsidRPr="006614A8">
        <w:t xml:space="preserve"> En ningún momento podrán hacer alusión</w:t>
      </w:r>
      <w:r w:rsidR="00926222" w:rsidRPr="006614A8">
        <w:t xml:space="preserve"> </w:t>
      </w:r>
      <w:r w:rsidR="003212BB" w:rsidRPr="006614A8">
        <w:t>de</w:t>
      </w:r>
      <w:r w:rsidR="00926222" w:rsidRPr="006614A8">
        <w:t xml:space="preserve"> </w:t>
      </w:r>
      <w:r w:rsidR="003212BB" w:rsidRPr="006614A8">
        <w:t>discriminación</w:t>
      </w:r>
      <w:r w:rsidR="00926222" w:rsidRPr="006614A8">
        <w:t xml:space="preserve"> </w:t>
      </w:r>
      <w:r w:rsidR="003212BB" w:rsidRPr="006614A8">
        <w:t>por</w:t>
      </w:r>
      <w:r w:rsidR="00926222" w:rsidRPr="006614A8">
        <w:t xml:space="preserve"> </w:t>
      </w:r>
      <w:r w:rsidR="003212BB" w:rsidRPr="006614A8">
        <w:t>razón</w:t>
      </w:r>
      <w:r w:rsidR="00926222" w:rsidRPr="006614A8">
        <w:t xml:space="preserve"> </w:t>
      </w:r>
      <w:r w:rsidR="003212BB" w:rsidRPr="006614A8">
        <w:t>de</w:t>
      </w:r>
      <w:r w:rsidR="00926222" w:rsidRPr="006614A8">
        <w:t xml:space="preserve"> </w:t>
      </w:r>
      <w:r w:rsidR="003212BB" w:rsidRPr="006614A8">
        <w:t>género,</w:t>
      </w:r>
      <w:r w:rsidR="002C7547" w:rsidRPr="006614A8">
        <w:t xml:space="preserve"> identidad, orientación sexual, discapacidad,</w:t>
      </w:r>
      <w:r w:rsidR="00926222" w:rsidRPr="006614A8">
        <w:t xml:space="preserve"> </w:t>
      </w:r>
      <w:r w:rsidR="002C7547" w:rsidRPr="006614A8">
        <w:t>origen étnico</w:t>
      </w:r>
      <w:r w:rsidR="003212BB" w:rsidRPr="006614A8">
        <w:t>,</w:t>
      </w:r>
      <w:r w:rsidR="002C7547" w:rsidRPr="006614A8">
        <w:t xml:space="preserve"> </w:t>
      </w:r>
      <w:r w:rsidR="00926222" w:rsidRPr="006614A8">
        <w:t xml:space="preserve">creencias </w:t>
      </w:r>
      <w:r w:rsidR="003212BB" w:rsidRPr="006614A8">
        <w:t>o</w:t>
      </w:r>
      <w:r w:rsidR="00926222" w:rsidRPr="006614A8">
        <w:t xml:space="preserve"> </w:t>
      </w:r>
      <w:r w:rsidR="003212BB" w:rsidRPr="006614A8">
        <w:t>costum</w:t>
      </w:r>
      <w:r w:rsidR="002C7547" w:rsidRPr="006614A8">
        <w:t>bres;</w:t>
      </w:r>
      <w:r w:rsidR="00926222" w:rsidRPr="006614A8">
        <w:t xml:space="preserve"> </w:t>
      </w:r>
      <w:r w:rsidR="003212BB" w:rsidRPr="006614A8">
        <w:t>respetando</w:t>
      </w:r>
      <w:r w:rsidR="00926222" w:rsidRPr="006614A8">
        <w:t xml:space="preserve"> </w:t>
      </w:r>
      <w:r w:rsidR="003212BB" w:rsidRPr="006614A8">
        <w:t>en</w:t>
      </w:r>
      <w:r w:rsidR="00926222" w:rsidRPr="006614A8">
        <w:t xml:space="preserve"> </w:t>
      </w:r>
      <w:r w:rsidR="003212BB" w:rsidRPr="006614A8">
        <w:t>todo momento el derecho a la igualdad e integridad de cada</w:t>
      </w:r>
      <w:r w:rsidR="00926222" w:rsidRPr="006614A8">
        <w:t xml:space="preserve"> </w:t>
      </w:r>
      <w:r w:rsidR="003212BB" w:rsidRPr="006614A8">
        <w:t>participante.</w:t>
      </w:r>
    </w:p>
    <w:p w:rsidR="009F3EC7" w:rsidRPr="006614A8" w:rsidRDefault="009F3EC7" w:rsidP="009F3EC7">
      <w:pPr>
        <w:pStyle w:val="Textoindependiente"/>
        <w:spacing w:before="2"/>
      </w:pPr>
    </w:p>
    <w:p w:rsidR="009F3EC7" w:rsidRPr="006614A8" w:rsidRDefault="009F3EC7" w:rsidP="009F3EC7">
      <w:pPr>
        <w:pStyle w:val="Textoindependiente"/>
        <w:spacing w:line="360" w:lineRule="auto"/>
        <w:ind w:left="1122" w:right="744"/>
        <w:jc w:val="both"/>
      </w:pPr>
      <w:r w:rsidRPr="006614A8">
        <w:t>28.- Para</w:t>
      </w:r>
      <w:r w:rsidR="007766C2" w:rsidRPr="006614A8">
        <w:t xml:space="preserve"> elegir a la persona que modere el debate serán considerados los principios de paridad de género</w:t>
      </w:r>
      <w:r w:rsidR="00000743" w:rsidRPr="006614A8">
        <w:t xml:space="preserve"> y, </w:t>
      </w:r>
      <w:r w:rsidR="007766C2" w:rsidRPr="006614A8">
        <w:t xml:space="preserve"> quienes funjan</w:t>
      </w:r>
      <w:r w:rsidRPr="006614A8">
        <w:t xml:space="preserve"> como moderadora o moderador, deberán reunir los siguientes requisitos:</w:t>
      </w:r>
    </w:p>
    <w:p w:rsidR="007430A3" w:rsidRPr="006614A8" w:rsidRDefault="007430A3" w:rsidP="009F3EC7">
      <w:pPr>
        <w:pStyle w:val="Textoindependiente"/>
        <w:spacing w:line="360" w:lineRule="auto"/>
        <w:ind w:left="1122" w:right="744"/>
        <w:jc w:val="both"/>
      </w:pPr>
    </w:p>
    <w:p w:rsidR="009F3EC7" w:rsidRPr="006614A8" w:rsidRDefault="009F3EC7" w:rsidP="009F3EC7">
      <w:pPr>
        <w:pStyle w:val="Prrafodelista"/>
        <w:numPr>
          <w:ilvl w:val="0"/>
          <w:numId w:val="7"/>
        </w:numPr>
        <w:tabs>
          <w:tab w:val="left" w:pos="1689"/>
        </w:tabs>
        <w:spacing w:line="360" w:lineRule="auto"/>
        <w:ind w:right="745" w:firstLine="0"/>
        <w:rPr>
          <w:sz w:val="24"/>
        </w:rPr>
      </w:pPr>
      <w:r w:rsidRPr="006614A8">
        <w:rPr>
          <w:sz w:val="24"/>
        </w:rPr>
        <w:t>Ser ciudadana o ciudadano mexicano en pleno ejercicio de sus derechos político-electorales,</w:t>
      </w:r>
      <w:r w:rsidR="00BF347A" w:rsidRPr="006614A8">
        <w:rPr>
          <w:sz w:val="24"/>
        </w:rPr>
        <w:t xml:space="preserve"> </w:t>
      </w:r>
      <w:r w:rsidRPr="006614A8">
        <w:rPr>
          <w:sz w:val="24"/>
        </w:rPr>
        <w:t>y</w:t>
      </w:r>
    </w:p>
    <w:p w:rsidR="002E163D" w:rsidRPr="006614A8" w:rsidRDefault="002E163D" w:rsidP="002E163D">
      <w:pPr>
        <w:pStyle w:val="Prrafodelista"/>
        <w:tabs>
          <w:tab w:val="left" w:pos="1689"/>
        </w:tabs>
        <w:spacing w:line="360" w:lineRule="auto"/>
        <w:ind w:left="1482" w:right="745" w:firstLine="0"/>
        <w:rPr>
          <w:sz w:val="24"/>
        </w:rPr>
      </w:pPr>
    </w:p>
    <w:p w:rsidR="00D6567B" w:rsidRPr="006614A8" w:rsidRDefault="00FD171B" w:rsidP="00A74010">
      <w:pPr>
        <w:pStyle w:val="Prrafodelista"/>
        <w:numPr>
          <w:ilvl w:val="0"/>
          <w:numId w:val="7"/>
        </w:numPr>
        <w:tabs>
          <w:tab w:val="left" w:pos="1689"/>
        </w:tabs>
        <w:spacing w:line="360" w:lineRule="auto"/>
        <w:ind w:right="745" w:firstLine="0"/>
        <w:rPr>
          <w:sz w:val="24"/>
        </w:rPr>
      </w:pPr>
      <w:r w:rsidRPr="006614A8">
        <w:rPr>
          <w:sz w:val="24"/>
        </w:rPr>
        <w:lastRenderedPageBreak/>
        <w:t>Preferentemente, con</w:t>
      </w:r>
      <w:r w:rsidR="00D6567B" w:rsidRPr="006614A8">
        <w:rPr>
          <w:sz w:val="24"/>
        </w:rPr>
        <w:t xml:space="preserve">tar con: </w:t>
      </w:r>
    </w:p>
    <w:p w:rsidR="00D6567B" w:rsidRPr="006614A8" w:rsidRDefault="00D6567B" w:rsidP="00D6567B">
      <w:pPr>
        <w:pStyle w:val="Prrafodelista"/>
        <w:rPr>
          <w:sz w:val="24"/>
        </w:rPr>
      </w:pPr>
    </w:p>
    <w:p w:rsidR="00D6567B" w:rsidRPr="006614A8" w:rsidRDefault="00000743" w:rsidP="00D6567B">
      <w:pPr>
        <w:pStyle w:val="Prrafodelista"/>
        <w:numPr>
          <w:ilvl w:val="1"/>
          <w:numId w:val="7"/>
        </w:numPr>
        <w:tabs>
          <w:tab w:val="left" w:pos="1689"/>
        </w:tabs>
        <w:spacing w:line="360" w:lineRule="auto"/>
        <w:ind w:right="745"/>
        <w:rPr>
          <w:sz w:val="24"/>
        </w:rPr>
      </w:pPr>
      <w:r w:rsidRPr="006614A8">
        <w:rPr>
          <w:sz w:val="24"/>
        </w:rPr>
        <w:t>E</w:t>
      </w:r>
      <w:r w:rsidR="00FD171B" w:rsidRPr="006614A8">
        <w:rPr>
          <w:sz w:val="24"/>
        </w:rPr>
        <w:t>xperiencia en conducción de programas</w:t>
      </w:r>
      <w:r w:rsidR="00F21618" w:rsidRPr="006614A8">
        <w:rPr>
          <w:sz w:val="24"/>
        </w:rPr>
        <w:t>, eventos</w:t>
      </w:r>
      <w:r w:rsidR="00FD171B" w:rsidRPr="006614A8">
        <w:rPr>
          <w:sz w:val="24"/>
        </w:rPr>
        <w:t xml:space="preserve"> o entrevistas</w:t>
      </w:r>
    </w:p>
    <w:p w:rsidR="00D6567B" w:rsidRPr="006614A8" w:rsidRDefault="00D6567B" w:rsidP="00D6567B">
      <w:pPr>
        <w:pStyle w:val="Prrafodelista"/>
        <w:numPr>
          <w:ilvl w:val="1"/>
          <w:numId w:val="7"/>
        </w:numPr>
        <w:tabs>
          <w:tab w:val="left" w:pos="1689"/>
        </w:tabs>
        <w:spacing w:line="360" w:lineRule="auto"/>
        <w:ind w:right="745"/>
        <w:rPr>
          <w:sz w:val="24"/>
        </w:rPr>
      </w:pPr>
      <w:r w:rsidRPr="006614A8">
        <w:rPr>
          <w:sz w:val="24"/>
        </w:rPr>
        <w:t xml:space="preserve">Y conocimientos en los temas coyunturales de nuestra entidad, situada en un contexto nacional y regional. </w:t>
      </w:r>
    </w:p>
    <w:p w:rsidR="00A74010" w:rsidRPr="006614A8" w:rsidRDefault="00A74010" w:rsidP="00A74010">
      <w:pPr>
        <w:pStyle w:val="Prrafodelista"/>
        <w:tabs>
          <w:tab w:val="left" w:pos="1689"/>
        </w:tabs>
        <w:spacing w:line="360" w:lineRule="auto"/>
        <w:ind w:left="1482" w:right="745" w:firstLine="0"/>
        <w:rPr>
          <w:sz w:val="24"/>
        </w:rPr>
      </w:pPr>
    </w:p>
    <w:p w:rsidR="009F3EC7" w:rsidRPr="006614A8" w:rsidRDefault="009F3EC7" w:rsidP="00A74010">
      <w:pPr>
        <w:pStyle w:val="Prrafodelista"/>
        <w:numPr>
          <w:ilvl w:val="0"/>
          <w:numId w:val="7"/>
        </w:numPr>
        <w:tabs>
          <w:tab w:val="left" w:pos="1751"/>
        </w:tabs>
        <w:spacing w:before="93" w:line="360" w:lineRule="auto"/>
        <w:ind w:left="1750" w:hanging="269"/>
        <w:rPr>
          <w:sz w:val="24"/>
        </w:rPr>
      </w:pPr>
      <w:r w:rsidRPr="006614A8">
        <w:rPr>
          <w:sz w:val="24"/>
        </w:rPr>
        <w:t>No</w:t>
      </w:r>
      <w:r w:rsidR="00BF347A" w:rsidRPr="006614A8">
        <w:rPr>
          <w:sz w:val="24"/>
        </w:rPr>
        <w:t xml:space="preserve"> </w:t>
      </w:r>
      <w:r w:rsidRPr="006614A8">
        <w:rPr>
          <w:sz w:val="24"/>
        </w:rPr>
        <w:t>desempeñar:</w:t>
      </w:r>
    </w:p>
    <w:p w:rsidR="009F3EC7" w:rsidRPr="006614A8" w:rsidRDefault="009F3EC7" w:rsidP="009F3EC7">
      <w:pPr>
        <w:pStyle w:val="Textoindependiente"/>
        <w:rPr>
          <w:sz w:val="26"/>
        </w:rPr>
      </w:pPr>
    </w:p>
    <w:p w:rsidR="009F3EC7" w:rsidRPr="006614A8" w:rsidRDefault="009F3EC7" w:rsidP="009F3EC7">
      <w:pPr>
        <w:pStyle w:val="Textoindependiente"/>
        <w:spacing w:before="11"/>
        <w:rPr>
          <w:sz w:val="21"/>
        </w:rPr>
      </w:pPr>
    </w:p>
    <w:p w:rsidR="009F3EC7" w:rsidRPr="006614A8" w:rsidRDefault="009F3EC7" w:rsidP="009F3EC7">
      <w:pPr>
        <w:pStyle w:val="Prrafodelista"/>
        <w:numPr>
          <w:ilvl w:val="1"/>
          <w:numId w:val="7"/>
        </w:numPr>
        <w:tabs>
          <w:tab w:val="left" w:pos="2550"/>
        </w:tabs>
        <w:spacing w:line="360" w:lineRule="auto"/>
        <w:ind w:right="744"/>
        <w:jc w:val="both"/>
        <w:rPr>
          <w:sz w:val="24"/>
        </w:rPr>
      </w:pPr>
      <w:r w:rsidRPr="006614A8">
        <w:rPr>
          <w:sz w:val="24"/>
        </w:rPr>
        <w:t>Cargo directivo en el Comité Nacional, Estatal, Municipal, o su equivalente de algún partido político; cargo de elección popular, ni ser candidata o candidato</w:t>
      </w:r>
      <w:r w:rsidR="00033EB1" w:rsidRPr="006614A8">
        <w:rPr>
          <w:sz w:val="24"/>
        </w:rPr>
        <w:t xml:space="preserve"> </w:t>
      </w:r>
      <w:r w:rsidRPr="006614A8">
        <w:rPr>
          <w:sz w:val="24"/>
        </w:rPr>
        <w:t>registrado;</w:t>
      </w:r>
    </w:p>
    <w:p w:rsidR="009F3EC7" w:rsidRPr="006614A8" w:rsidRDefault="009F3EC7" w:rsidP="009F3EC7">
      <w:pPr>
        <w:pStyle w:val="Textoindependiente"/>
        <w:rPr>
          <w:sz w:val="36"/>
        </w:rPr>
      </w:pPr>
    </w:p>
    <w:p w:rsidR="009F3EC7" w:rsidRPr="006614A8" w:rsidRDefault="009F3EC7" w:rsidP="009F3EC7">
      <w:pPr>
        <w:pStyle w:val="Prrafodelista"/>
        <w:numPr>
          <w:ilvl w:val="1"/>
          <w:numId w:val="7"/>
        </w:numPr>
        <w:tabs>
          <w:tab w:val="left" w:pos="2550"/>
        </w:tabs>
        <w:spacing w:line="360" w:lineRule="auto"/>
        <w:ind w:right="746"/>
        <w:jc w:val="both"/>
        <w:rPr>
          <w:sz w:val="24"/>
        </w:rPr>
      </w:pPr>
      <w:r w:rsidRPr="006614A8">
        <w:rPr>
          <w:sz w:val="24"/>
        </w:rPr>
        <w:t>Cargo en la estructura de apoyo, de organización o laboral de alguna Candidatura</w:t>
      </w:r>
      <w:r w:rsidR="00033EB1" w:rsidRPr="006614A8">
        <w:rPr>
          <w:sz w:val="24"/>
        </w:rPr>
        <w:t xml:space="preserve"> </w:t>
      </w:r>
      <w:r w:rsidRPr="006614A8">
        <w:rPr>
          <w:sz w:val="24"/>
        </w:rPr>
        <w:t>Independiente;</w:t>
      </w:r>
    </w:p>
    <w:p w:rsidR="009F3EC7" w:rsidRPr="006614A8" w:rsidRDefault="009F3EC7" w:rsidP="009F3EC7">
      <w:pPr>
        <w:pStyle w:val="Textoindependiente"/>
        <w:rPr>
          <w:sz w:val="36"/>
        </w:rPr>
      </w:pPr>
    </w:p>
    <w:p w:rsidR="009F3EC7" w:rsidRPr="006614A8" w:rsidRDefault="009F3EC7" w:rsidP="009F3EC7">
      <w:pPr>
        <w:pStyle w:val="Prrafodelista"/>
        <w:numPr>
          <w:ilvl w:val="1"/>
          <w:numId w:val="7"/>
        </w:numPr>
        <w:tabs>
          <w:tab w:val="left" w:pos="2550"/>
        </w:tabs>
        <w:spacing w:line="360" w:lineRule="auto"/>
        <w:ind w:right="745"/>
        <w:jc w:val="both"/>
        <w:rPr>
          <w:sz w:val="24"/>
        </w:rPr>
      </w:pPr>
      <w:r w:rsidRPr="006614A8">
        <w:rPr>
          <w:sz w:val="24"/>
        </w:rPr>
        <w:t>Cargo como servidora o servidor público en cualquiera de los tres niveles de Gobierno, con excepción de quienes realizan alguna función en los medios de comunicación públicos,</w:t>
      </w:r>
      <w:r w:rsidR="00033EB1" w:rsidRPr="006614A8">
        <w:rPr>
          <w:sz w:val="24"/>
        </w:rPr>
        <w:t xml:space="preserve"> </w:t>
      </w:r>
      <w:r w:rsidRPr="006614A8">
        <w:rPr>
          <w:sz w:val="24"/>
        </w:rPr>
        <w:t>y</w:t>
      </w:r>
    </w:p>
    <w:p w:rsidR="009F3EC7" w:rsidRPr="006614A8" w:rsidRDefault="009F3EC7" w:rsidP="009F3EC7">
      <w:pPr>
        <w:pStyle w:val="Textoindependiente"/>
        <w:rPr>
          <w:sz w:val="36"/>
        </w:rPr>
      </w:pPr>
    </w:p>
    <w:p w:rsidR="009F3EC7" w:rsidRPr="006614A8" w:rsidRDefault="009F3EC7" w:rsidP="009F3EC7">
      <w:pPr>
        <w:pStyle w:val="Prrafodelista"/>
        <w:numPr>
          <w:ilvl w:val="1"/>
          <w:numId w:val="7"/>
        </w:numPr>
        <w:tabs>
          <w:tab w:val="left" w:pos="2550"/>
        </w:tabs>
        <w:spacing w:line="360" w:lineRule="auto"/>
        <w:ind w:right="739"/>
        <w:jc w:val="both"/>
        <w:rPr>
          <w:sz w:val="24"/>
        </w:rPr>
      </w:pPr>
      <w:r w:rsidRPr="006614A8">
        <w:rPr>
          <w:sz w:val="24"/>
        </w:rPr>
        <w:t>No pertenecer al estado eclesiástico, ni ser ministro de algún culto religioso.</w:t>
      </w:r>
    </w:p>
    <w:p w:rsidR="009F3EC7" w:rsidRPr="006614A8" w:rsidRDefault="009F3EC7" w:rsidP="009F3EC7">
      <w:pPr>
        <w:pStyle w:val="Textoindependiente"/>
        <w:spacing w:before="10"/>
        <w:rPr>
          <w:sz w:val="35"/>
        </w:rPr>
      </w:pPr>
    </w:p>
    <w:p w:rsidR="009F3EC7" w:rsidRPr="006614A8" w:rsidRDefault="009F3EC7" w:rsidP="009F3EC7">
      <w:pPr>
        <w:pStyle w:val="Textoindependiente"/>
        <w:spacing w:before="1"/>
        <w:ind w:left="1122"/>
      </w:pPr>
      <w:r w:rsidRPr="006614A8">
        <w:t xml:space="preserve">29.- La persona </w:t>
      </w:r>
      <w:r w:rsidR="001430D6" w:rsidRPr="006614A8">
        <w:t xml:space="preserve">o personas </w:t>
      </w:r>
      <w:r w:rsidRPr="006614A8">
        <w:t>que modera</w:t>
      </w:r>
      <w:r w:rsidR="001430D6" w:rsidRPr="006614A8">
        <w:t>n</w:t>
      </w:r>
      <w:r w:rsidRPr="006614A8">
        <w:t xml:space="preserve"> el debate tendrá</w:t>
      </w:r>
      <w:r w:rsidR="00A063FC">
        <w:t>n</w:t>
      </w:r>
      <w:r w:rsidRPr="006614A8">
        <w:t xml:space="preserve"> las siguientes funciones:</w:t>
      </w:r>
    </w:p>
    <w:p w:rsidR="009F3EC7" w:rsidRPr="006614A8" w:rsidRDefault="009F3EC7" w:rsidP="009F3EC7">
      <w:pPr>
        <w:pStyle w:val="Textoindependiente"/>
        <w:rPr>
          <w:sz w:val="26"/>
        </w:rPr>
      </w:pPr>
    </w:p>
    <w:p w:rsidR="009F3EC7" w:rsidRPr="006614A8" w:rsidRDefault="009F3EC7" w:rsidP="009F3EC7">
      <w:pPr>
        <w:pStyle w:val="Textoindependiente"/>
        <w:rPr>
          <w:sz w:val="22"/>
        </w:rPr>
      </w:pPr>
    </w:p>
    <w:p w:rsidR="009F3EC7" w:rsidRPr="006614A8" w:rsidRDefault="009F3EC7" w:rsidP="009F3EC7">
      <w:pPr>
        <w:pStyle w:val="Prrafodelista"/>
        <w:numPr>
          <w:ilvl w:val="0"/>
          <w:numId w:val="6"/>
        </w:numPr>
        <w:tabs>
          <w:tab w:val="left" w:pos="1842"/>
        </w:tabs>
        <w:spacing w:line="360" w:lineRule="auto"/>
        <w:ind w:right="745"/>
        <w:jc w:val="both"/>
        <w:rPr>
          <w:sz w:val="24"/>
        </w:rPr>
      </w:pPr>
      <w:r w:rsidRPr="006614A8">
        <w:rPr>
          <w:sz w:val="24"/>
        </w:rPr>
        <w:t>Realizar la presentación del evento, explicar las etapas y modalidades bajo las cuales se desarrollará el debate, y en su momento, dar por concluido el evento;</w:t>
      </w:r>
    </w:p>
    <w:p w:rsidR="009F3EC7" w:rsidRPr="006614A8" w:rsidRDefault="009F3EC7" w:rsidP="009F3EC7">
      <w:pPr>
        <w:pStyle w:val="Textoindependiente"/>
        <w:rPr>
          <w:sz w:val="36"/>
        </w:rPr>
      </w:pPr>
    </w:p>
    <w:p w:rsidR="009F3EC7" w:rsidRPr="006614A8" w:rsidRDefault="009F3EC7" w:rsidP="009F3EC7">
      <w:pPr>
        <w:pStyle w:val="Prrafodelista"/>
        <w:numPr>
          <w:ilvl w:val="0"/>
          <w:numId w:val="6"/>
        </w:numPr>
        <w:tabs>
          <w:tab w:val="left" w:pos="1910"/>
        </w:tabs>
        <w:spacing w:line="360" w:lineRule="auto"/>
        <w:ind w:right="744"/>
        <w:jc w:val="both"/>
        <w:rPr>
          <w:sz w:val="24"/>
        </w:rPr>
      </w:pPr>
      <w:r w:rsidRPr="006614A8">
        <w:tab/>
      </w:r>
      <w:r w:rsidRPr="006614A8">
        <w:rPr>
          <w:sz w:val="24"/>
        </w:rPr>
        <w:t xml:space="preserve">Otorgar el uso de la voz a quien corresponda; para ello cuidará el orden de intervención de las candidatas y los candidatos, así como los tiempos de participación en cada una de las etapas </w:t>
      </w:r>
      <w:r w:rsidR="00033EB1" w:rsidRPr="006614A8">
        <w:rPr>
          <w:sz w:val="24"/>
        </w:rPr>
        <w:t xml:space="preserve">a </w:t>
      </w:r>
      <w:r w:rsidRPr="006614A8">
        <w:rPr>
          <w:sz w:val="24"/>
        </w:rPr>
        <w:t>desarrollarse;</w:t>
      </w:r>
    </w:p>
    <w:p w:rsidR="009F3EC7" w:rsidRPr="006614A8" w:rsidRDefault="009F3EC7" w:rsidP="009F3EC7">
      <w:pPr>
        <w:pStyle w:val="Textoindependiente"/>
        <w:rPr>
          <w:sz w:val="36"/>
        </w:rPr>
      </w:pPr>
    </w:p>
    <w:p w:rsidR="009F3EC7" w:rsidRPr="006614A8" w:rsidRDefault="009F3EC7" w:rsidP="009F3EC7">
      <w:pPr>
        <w:pStyle w:val="Prrafodelista"/>
        <w:numPr>
          <w:ilvl w:val="0"/>
          <w:numId w:val="6"/>
        </w:numPr>
        <w:tabs>
          <w:tab w:val="left" w:pos="1842"/>
        </w:tabs>
        <w:spacing w:before="1" w:line="360" w:lineRule="auto"/>
        <w:ind w:right="739"/>
        <w:jc w:val="both"/>
        <w:rPr>
          <w:sz w:val="24"/>
        </w:rPr>
      </w:pPr>
      <w:r w:rsidRPr="006614A8">
        <w:rPr>
          <w:sz w:val="24"/>
        </w:rPr>
        <w:t>Seleccionar, al inicio de cada bloque temático, las preguntas que serán formuladas a las candidatas o candidatos, en el bloque</w:t>
      </w:r>
      <w:r w:rsidR="00033EB1" w:rsidRPr="006614A8">
        <w:rPr>
          <w:sz w:val="24"/>
        </w:rPr>
        <w:t xml:space="preserve"> </w:t>
      </w:r>
      <w:r w:rsidRPr="006614A8">
        <w:rPr>
          <w:sz w:val="24"/>
        </w:rPr>
        <w:t>correspondiente.</w:t>
      </w:r>
    </w:p>
    <w:p w:rsidR="009F3EC7" w:rsidRPr="006614A8" w:rsidRDefault="009F3EC7" w:rsidP="009F3EC7">
      <w:pPr>
        <w:spacing w:line="360" w:lineRule="auto"/>
        <w:jc w:val="both"/>
        <w:rPr>
          <w:sz w:val="24"/>
        </w:rPr>
      </w:pPr>
    </w:p>
    <w:p w:rsidR="009F3EC7" w:rsidRPr="006614A8" w:rsidRDefault="00034C9C" w:rsidP="009F3EC7">
      <w:pPr>
        <w:pStyle w:val="Prrafodelista"/>
        <w:numPr>
          <w:ilvl w:val="0"/>
          <w:numId w:val="6"/>
        </w:numPr>
        <w:tabs>
          <w:tab w:val="left" w:pos="1842"/>
        </w:tabs>
        <w:spacing w:before="93" w:line="360" w:lineRule="auto"/>
        <w:ind w:right="736"/>
        <w:jc w:val="both"/>
        <w:rPr>
          <w:sz w:val="24"/>
        </w:rPr>
      </w:pPr>
      <w:r w:rsidRPr="006614A8">
        <w:rPr>
          <w:sz w:val="24"/>
        </w:rPr>
        <w:t>La persona que modera</w:t>
      </w:r>
      <w:r w:rsidR="009F3EC7" w:rsidRPr="006614A8">
        <w:rPr>
          <w:sz w:val="24"/>
        </w:rPr>
        <w:t>, de una urna transparente, tomará al azar las preguntas para las y los candidatos, de una selección de mensajes que el público haya formulado a las Candidatas y los Candidatos, a través de</w:t>
      </w:r>
      <w:r w:rsidR="00FD171B" w:rsidRPr="006614A8">
        <w:rPr>
          <w:sz w:val="24"/>
        </w:rPr>
        <w:t xml:space="preserve"> los mecanismos </w:t>
      </w:r>
      <w:r w:rsidR="00000743" w:rsidRPr="006614A8">
        <w:rPr>
          <w:sz w:val="24"/>
        </w:rPr>
        <w:t>y procedimientos que el Institut</w:t>
      </w:r>
      <w:r w:rsidR="00FD171B" w:rsidRPr="006614A8">
        <w:rPr>
          <w:sz w:val="24"/>
        </w:rPr>
        <w:t xml:space="preserve">o haya dispuesto para dicho fin. </w:t>
      </w:r>
    </w:p>
    <w:p w:rsidR="009F3EC7" w:rsidRPr="006614A8" w:rsidRDefault="009F3EC7" w:rsidP="009F3EC7">
      <w:pPr>
        <w:pStyle w:val="Textoindependiente"/>
        <w:spacing w:before="10"/>
        <w:rPr>
          <w:sz w:val="35"/>
        </w:rPr>
      </w:pPr>
    </w:p>
    <w:p w:rsidR="009F3EC7" w:rsidRPr="006614A8" w:rsidRDefault="00034C9C" w:rsidP="00034C9C">
      <w:pPr>
        <w:pStyle w:val="Prrafodelista"/>
        <w:numPr>
          <w:ilvl w:val="0"/>
          <w:numId w:val="6"/>
        </w:numPr>
        <w:tabs>
          <w:tab w:val="left" w:pos="1842"/>
        </w:tabs>
        <w:spacing w:line="360" w:lineRule="auto"/>
        <w:ind w:right="734"/>
        <w:jc w:val="both"/>
        <w:rPr>
          <w:sz w:val="24"/>
        </w:rPr>
      </w:pPr>
      <w:r w:rsidRPr="006614A8">
        <w:rPr>
          <w:sz w:val="24"/>
        </w:rPr>
        <w:t xml:space="preserve">La </w:t>
      </w:r>
      <w:r w:rsidR="00000743" w:rsidRPr="006614A8">
        <w:rPr>
          <w:sz w:val="24"/>
        </w:rPr>
        <w:t>moderación</w:t>
      </w:r>
      <w:r w:rsidR="009F3EC7" w:rsidRPr="006614A8">
        <w:rPr>
          <w:sz w:val="24"/>
        </w:rPr>
        <w:t>, al seleccionar las preguntas para cada bloque, deberá ajustarse a los temas que han sido previamente seleccionados, y excluir aquellas que no</w:t>
      </w:r>
      <w:r w:rsidR="00033EB1" w:rsidRPr="006614A8">
        <w:rPr>
          <w:sz w:val="24"/>
        </w:rPr>
        <w:t xml:space="preserve"> </w:t>
      </w:r>
      <w:r w:rsidR="009F3EC7" w:rsidRPr="006614A8">
        <w:rPr>
          <w:sz w:val="24"/>
        </w:rPr>
        <w:t>correspondan.</w:t>
      </w:r>
    </w:p>
    <w:p w:rsidR="00FD171B" w:rsidRPr="006614A8" w:rsidRDefault="00FD171B" w:rsidP="00FD171B">
      <w:pPr>
        <w:pStyle w:val="Prrafodelista"/>
        <w:rPr>
          <w:sz w:val="24"/>
        </w:rPr>
      </w:pPr>
    </w:p>
    <w:p w:rsidR="00FD171B" w:rsidRPr="00F8274E" w:rsidRDefault="00FD171B" w:rsidP="00034C9C">
      <w:pPr>
        <w:pStyle w:val="Prrafodelista"/>
        <w:numPr>
          <w:ilvl w:val="0"/>
          <w:numId w:val="6"/>
        </w:numPr>
        <w:tabs>
          <w:tab w:val="left" w:pos="1842"/>
        </w:tabs>
        <w:spacing w:line="360" w:lineRule="auto"/>
        <w:ind w:right="734"/>
        <w:jc w:val="both"/>
        <w:rPr>
          <w:sz w:val="24"/>
          <w:szCs w:val="24"/>
        </w:rPr>
      </w:pPr>
      <w:r w:rsidRPr="00F8274E">
        <w:rPr>
          <w:sz w:val="24"/>
          <w:szCs w:val="24"/>
        </w:rPr>
        <w:t xml:space="preserve">La </w:t>
      </w:r>
      <w:r w:rsidR="00000743" w:rsidRPr="00F8274E">
        <w:rPr>
          <w:sz w:val="24"/>
          <w:szCs w:val="24"/>
        </w:rPr>
        <w:t xml:space="preserve">moderación </w:t>
      </w:r>
      <w:r w:rsidRPr="00F8274E">
        <w:rPr>
          <w:sz w:val="24"/>
          <w:szCs w:val="24"/>
        </w:rPr>
        <w:t xml:space="preserve">podrá desarrollar preguntas propias de seguimiento a la </w:t>
      </w:r>
      <w:r w:rsidR="00C20764" w:rsidRPr="00F8274E">
        <w:rPr>
          <w:sz w:val="24"/>
          <w:szCs w:val="24"/>
        </w:rPr>
        <w:t>intervención</w:t>
      </w:r>
      <w:r w:rsidRPr="00F8274E">
        <w:rPr>
          <w:sz w:val="24"/>
          <w:szCs w:val="24"/>
        </w:rPr>
        <w:t xml:space="preserve"> qu</w:t>
      </w:r>
      <w:r w:rsidR="00000743" w:rsidRPr="00F8274E">
        <w:rPr>
          <w:sz w:val="24"/>
          <w:szCs w:val="24"/>
        </w:rPr>
        <w:t>e realicen las y los candidatos, p</w:t>
      </w:r>
      <w:r w:rsidR="001430D6" w:rsidRPr="00F8274E">
        <w:rPr>
          <w:sz w:val="24"/>
          <w:szCs w:val="24"/>
        </w:rPr>
        <w:t>rocurando acotar sus participaciones al mínimo</w:t>
      </w:r>
      <w:r w:rsidR="001430D6" w:rsidRPr="00F8274E">
        <w:rPr>
          <w:spacing w:val="-2"/>
          <w:sz w:val="24"/>
          <w:szCs w:val="24"/>
        </w:rPr>
        <w:t xml:space="preserve"> </w:t>
      </w:r>
      <w:r w:rsidR="001430D6" w:rsidRPr="00F8274E">
        <w:rPr>
          <w:sz w:val="24"/>
          <w:szCs w:val="24"/>
        </w:rPr>
        <w:t>indispensable.</w:t>
      </w:r>
    </w:p>
    <w:p w:rsidR="009F3EC7" w:rsidRPr="006614A8" w:rsidRDefault="009F3EC7" w:rsidP="009F3EC7">
      <w:pPr>
        <w:pStyle w:val="Textoindependiente"/>
        <w:spacing w:before="1"/>
        <w:rPr>
          <w:sz w:val="36"/>
        </w:rPr>
      </w:pPr>
    </w:p>
    <w:p w:rsidR="009F3EC7" w:rsidRPr="006614A8" w:rsidRDefault="00C45766" w:rsidP="009F3EC7">
      <w:pPr>
        <w:pStyle w:val="Prrafodelista"/>
        <w:numPr>
          <w:ilvl w:val="0"/>
          <w:numId w:val="6"/>
        </w:numPr>
        <w:tabs>
          <w:tab w:val="left" w:pos="2022"/>
        </w:tabs>
        <w:spacing w:line="362" w:lineRule="auto"/>
        <w:ind w:right="746"/>
        <w:jc w:val="both"/>
        <w:rPr>
          <w:sz w:val="24"/>
        </w:rPr>
      </w:pPr>
      <w:r w:rsidRPr="006614A8">
        <w:rPr>
          <w:sz w:val="24"/>
        </w:rPr>
        <w:t>Quien modera</w:t>
      </w:r>
      <w:r w:rsidR="009F3EC7" w:rsidRPr="006614A8">
        <w:rPr>
          <w:sz w:val="24"/>
        </w:rPr>
        <w:t xml:space="preserve"> deberá mantener una actitud cordial, imparcial y de respeto en el</w:t>
      </w:r>
      <w:r w:rsidR="00033EB1" w:rsidRPr="006614A8">
        <w:rPr>
          <w:sz w:val="24"/>
        </w:rPr>
        <w:t xml:space="preserve"> </w:t>
      </w:r>
      <w:r w:rsidR="009F3EC7" w:rsidRPr="006614A8">
        <w:rPr>
          <w:sz w:val="24"/>
        </w:rPr>
        <w:t>debate.</w:t>
      </w:r>
    </w:p>
    <w:p w:rsidR="00034C9C" w:rsidRPr="006614A8" w:rsidRDefault="00034C9C" w:rsidP="00034C9C">
      <w:pPr>
        <w:pStyle w:val="Prrafodelista"/>
        <w:rPr>
          <w:sz w:val="24"/>
        </w:rPr>
      </w:pPr>
    </w:p>
    <w:p w:rsidR="004A6225" w:rsidRPr="006614A8" w:rsidRDefault="001430D6" w:rsidP="009F3EC7">
      <w:pPr>
        <w:pStyle w:val="Prrafodelista"/>
        <w:numPr>
          <w:ilvl w:val="0"/>
          <w:numId w:val="6"/>
        </w:numPr>
        <w:tabs>
          <w:tab w:val="left" w:pos="2022"/>
        </w:tabs>
        <w:spacing w:line="362" w:lineRule="auto"/>
        <w:ind w:right="746"/>
        <w:jc w:val="both"/>
        <w:rPr>
          <w:sz w:val="24"/>
        </w:rPr>
      </w:pPr>
      <w:r w:rsidRPr="006614A8">
        <w:rPr>
          <w:sz w:val="24"/>
        </w:rPr>
        <w:t xml:space="preserve"> Conminar a las candidaturas participantes, a fin de que respondan las preguntas que se les formulen, cuando estimen que su respuesta no corresponde a los planteamientos formulados</w:t>
      </w:r>
      <w:r w:rsidR="004A6225" w:rsidRPr="006614A8">
        <w:rPr>
          <w:sz w:val="24"/>
        </w:rPr>
        <w:t xml:space="preserve">. </w:t>
      </w:r>
    </w:p>
    <w:p w:rsidR="001430D6" w:rsidRPr="006614A8" w:rsidRDefault="001430D6" w:rsidP="001430D6">
      <w:pPr>
        <w:tabs>
          <w:tab w:val="left" w:pos="2022"/>
        </w:tabs>
        <w:spacing w:line="362" w:lineRule="auto"/>
        <w:ind w:right="746"/>
        <w:jc w:val="both"/>
        <w:rPr>
          <w:sz w:val="24"/>
        </w:rPr>
      </w:pPr>
    </w:p>
    <w:p w:rsidR="009F3EC7" w:rsidRPr="006614A8" w:rsidRDefault="009F3EC7" w:rsidP="009F3EC7">
      <w:pPr>
        <w:pStyle w:val="Textoindependiente"/>
        <w:spacing w:line="360" w:lineRule="auto"/>
        <w:ind w:left="1122" w:right="525"/>
      </w:pPr>
      <w:r w:rsidRPr="006614A8">
        <w:t>30.- La persona que modera el debate deberá abstenerse de incurrir en las siguientes conductas:</w:t>
      </w:r>
    </w:p>
    <w:p w:rsidR="009F3EC7" w:rsidRPr="006614A8" w:rsidRDefault="009F3EC7" w:rsidP="009F3EC7">
      <w:pPr>
        <w:pStyle w:val="Textoindependiente"/>
        <w:spacing w:before="10"/>
        <w:rPr>
          <w:sz w:val="35"/>
        </w:rPr>
      </w:pPr>
    </w:p>
    <w:p w:rsidR="009F3EC7" w:rsidRPr="006614A8" w:rsidRDefault="009F3EC7" w:rsidP="009F3EC7">
      <w:pPr>
        <w:pStyle w:val="Prrafodelista"/>
        <w:numPr>
          <w:ilvl w:val="0"/>
          <w:numId w:val="5"/>
        </w:numPr>
        <w:tabs>
          <w:tab w:val="left" w:pos="1842"/>
        </w:tabs>
        <w:spacing w:line="360" w:lineRule="auto"/>
        <w:ind w:right="735"/>
        <w:jc w:val="both"/>
        <w:rPr>
          <w:sz w:val="24"/>
        </w:rPr>
      </w:pPr>
      <w:r w:rsidRPr="006614A8">
        <w:rPr>
          <w:sz w:val="24"/>
        </w:rPr>
        <w:t xml:space="preserve">Asumir una actitud autoritaria durante el desarrollo de los temas sometidos </w:t>
      </w:r>
      <w:r w:rsidR="00033EB1" w:rsidRPr="006614A8">
        <w:rPr>
          <w:sz w:val="24"/>
        </w:rPr>
        <w:t xml:space="preserve">a </w:t>
      </w:r>
      <w:r w:rsidRPr="006614A8">
        <w:rPr>
          <w:sz w:val="24"/>
        </w:rPr>
        <w:t>debate;</w:t>
      </w:r>
    </w:p>
    <w:p w:rsidR="00C20764" w:rsidRPr="006614A8" w:rsidRDefault="00C20764" w:rsidP="00C20764">
      <w:pPr>
        <w:pStyle w:val="Textoindependiente"/>
        <w:rPr>
          <w:sz w:val="22"/>
        </w:rPr>
      </w:pPr>
    </w:p>
    <w:p w:rsidR="009F3EC7" w:rsidRPr="006614A8" w:rsidRDefault="009F3EC7" w:rsidP="009F3EC7">
      <w:pPr>
        <w:pStyle w:val="Prrafodelista"/>
        <w:numPr>
          <w:ilvl w:val="0"/>
          <w:numId w:val="5"/>
        </w:numPr>
        <w:tabs>
          <w:tab w:val="left" w:pos="1909"/>
          <w:tab w:val="left" w:pos="1910"/>
        </w:tabs>
        <w:ind w:left="1909" w:hanging="428"/>
        <w:rPr>
          <w:sz w:val="24"/>
        </w:rPr>
      </w:pPr>
      <w:r w:rsidRPr="006614A8">
        <w:rPr>
          <w:sz w:val="24"/>
        </w:rPr>
        <w:t>Discutir con las candidatas y los</w:t>
      </w:r>
      <w:r w:rsidR="00033EB1" w:rsidRPr="006614A8">
        <w:rPr>
          <w:sz w:val="24"/>
        </w:rPr>
        <w:t xml:space="preserve"> </w:t>
      </w:r>
      <w:r w:rsidRPr="006614A8">
        <w:rPr>
          <w:sz w:val="24"/>
        </w:rPr>
        <w:t>candidatos;</w:t>
      </w:r>
    </w:p>
    <w:p w:rsidR="009F3EC7" w:rsidRPr="006614A8" w:rsidRDefault="009F3EC7" w:rsidP="009F3EC7">
      <w:pPr>
        <w:pStyle w:val="Textoindependiente"/>
        <w:rPr>
          <w:sz w:val="22"/>
        </w:rPr>
      </w:pPr>
    </w:p>
    <w:p w:rsidR="009F3EC7" w:rsidRPr="006614A8" w:rsidRDefault="009A0E4E" w:rsidP="009F3EC7">
      <w:pPr>
        <w:pStyle w:val="Prrafodelista"/>
        <w:numPr>
          <w:ilvl w:val="0"/>
          <w:numId w:val="5"/>
        </w:numPr>
        <w:tabs>
          <w:tab w:val="left" w:pos="1842"/>
        </w:tabs>
        <w:rPr>
          <w:sz w:val="24"/>
        </w:rPr>
      </w:pPr>
      <w:r w:rsidRPr="006614A8">
        <w:rPr>
          <w:sz w:val="24"/>
        </w:rPr>
        <w:lastRenderedPageBreak/>
        <w:t>Reducir la discusión a una o dos candidaturas participantes</w:t>
      </w:r>
      <w:r w:rsidR="009F3EC7" w:rsidRPr="006614A8">
        <w:rPr>
          <w:sz w:val="24"/>
        </w:rPr>
        <w:t>;</w:t>
      </w:r>
    </w:p>
    <w:p w:rsidR="009F3EC7" w:rsidRPr="006614A8" w:rsidRDefault="009F3EC7" w:rsidP="009F3EC7">
      <w:pPr>
        <w:pStyle w:val="Textoindependiente"/>
        <w:rPr>
          <w:sz w:val="22"/>
        </w:rPr>
      </w:pPr>
    </w:p>
    <w:p w:rsidR="009F3EC7" w:rsidRPr="006614A8" w:rsidRDefault="009F3EC7" w:rsidP="009F3EC7">
      <w:pPr>
        <w:pStyle w:val="Prrafodelista"/>
        <w:numPr>
          <w:ilvl w:val="0"/>
          <w:numId w:val="5"/>
        </w:numPr>
        <w:tabs>
          <w:tab w:val="left" w:pos="1842"/>
        </w:tabs>
        <w:rPr>
          <w:sz w:val="24"/>
        </w:rPr>
      </w:pPr>
      <w:r w:rsidRPr="006614A8">
        <w:rPr>
          <w:sz w:val="24"/>
        </w:rPr>
        <w:t>Emitir juicios de valor o calificativos de las candidatas y los</w:t>
      </w:r>
      <w:r w:rsidR="00034C9C" w:rsidRPr="006614A8">
        <w:rPr>
          <w:sz w:val="24"/>
        </w:rPr>
        <w:t xml:space="preserve"> </w:t>
      </w:r>
      <w:r w:rsidRPr="006614A8">
        <w:rPr>
          <w:sz w:val="24"/>
        </w:rPr>
        <w:t>candidatos;</w:t>
      </w:r>
    </w:p>
    <w:p w:rsidR="009F3EC7" w:rsidRPr="006614A8" w:rsidRDefault="009F3EC7" w:rsidP="00C20764">
      <w:pPr>
        <w:pStyle w:val="Textoindependiente"/>
        <w:rPr>
          <w:sz w:val="22"/>
        </w:rPr>
      </w:pPr>
    </w:p>
    <w:p w:rsidR="009F3EC7" w:rsidRPr="006614A8" w:rsidRDefault="009F3EC7" w:rsidP="009F3EC7">
      <w:pPr>
        <w:pStyle w:val="Prrafodelista"/>
        <w:numPr>
          <w:ilvl w:val="0"/>
          <w:numId w:val="5"/>
        </w:numPr>
        <w:tabs>
          <w:tab w:val="left" w:pos="1842"/>
        </w:tabs>
        <w:spacing w:before="93"/>
        <w:rPr>
          <w:sz w:val="24"/>
        </w:rPr>
      </w:pPr>
      <w:r w:rsidRPr="006614A8">
        <w:rPr>
          <w:sz w:val="24"/>
        </w:rPr>
        <w:t>Intervenir en el debate sin ser</w:t>
      </w:r>
      <w:r w:rsidR="00033EB1" w:rsidRPr="006614A8">
        <w:rPr>
          <w:sz w:val="24"/>
        </w:rPr>
        <w:t xml:space="preserve"> </w:t>
      </w:r>
      <w:r w:rsidRPr="006614A8">
        <w:rPr>
          <w:sz w:val="24"/>
        </w:rPr>
        <w:t>necesario.</w:t>
      </w:r>
    </w:p>
    <w:p w:rsidR="009F3EC7" w:rsidRPr="006614A8" w:rsidRDefault="009F3EC7" w:rsidP="009F3EC7">
      <w:pPr>
        <w:pStyle w:val="Textoindependiente"/>
        <w:rPr>
          <w:sz w:val="26"/>
        </w:rPr>
      </w:pPr>
    </w:p>
    <w:p w:rsidR="009F3EC7" w:rsidRPr="006614A8" w:rsidRDefault="009F3EC7" w:rsidP="009F3EC7">
      <w:pPr>
        <w:pStyle w:val="Textoindependiente"/>
        <w:spacing w:before="11"/>
        <w:rPr>
          <w:sz w:val="21"/>
        </w:rPr>
      </w:pPr>
    </w:p>
    <w:p w:rsidR="009F3EC7" w:rsidRPr="006614A8" w:rsidRDefault="009F3EC7" w:rsidP="009F3EC7">
      <w:pPr>
        <w:pStyle w:val="Textoindependiente"/>
        <w:spacing w:line="360" w:lineRule="auto"/>
        <w:ind w:left="1122" w:right="739"/>
        <w:jc w:val="both"/>
      </w:pPr>
      <w:r w:rsidRPr="006614A8">
        <w:t xml:space="preserve">31.- </w:t>
      </w:r>
      <w:r w:rsidR="00034C9C" w:rsidRPr="006614A8">
        <w:t>Si d</w:t>
      </w:r>
      <w:r w:rsidRPr="006614A8">
        <w:t xml:space="preserve">urante el </w:t>
      </w:r>
      <w:r w:rsidR="00034C9C" w:rsidRPr="006614A8">
        <w:t xml:space="preserve">desarrollo del </w:t>
      </w:r>
      <w:r w:rsidRPr="006614A8">
        <w:t xml:space="preserve">debate </w:t>
      </w:r>
      <w:proofErr w:type="gramStart"/>
      <w:r w:rsidR="00C20764" w:rsidRPr="006614A8">
        <w:t>algun</w:t>
      </w:r>
      <w:r w:rsidR="00A440B2" w:rsidRPr="006614A8">
        <w:t>a</w:t>
      </w:r>
      <w:proofErr w:type="gramEnd"/>
      <w:r w:rsidR="00C20764" w:rsidRPr="006614A8">
        <w:t xml:space="preserve"> de </w:t>
      </w:r>
      <w:r w:rsidR="00A440B2" w:rsidRPr="006614A8">
        <w:t>las</w:t>
      </w:r>
      <w:r w:rsidR="00034C9C" w:rsidRPr="006614A8">
        <w:t xml:space="preserve"> candidat</w:t>
      </w:r>
      <w:r w:rsidR="00A440B2" w:rsidRPr="006614A8">
        <w:t>uras</w:t>
      </w:r>
      <w:r w:rsidRPr="006614A8">
        <w:t xml:space="preserve"> </w:t>
      </w:r>
      <w:r w:rsidR="00034C9C" w:rsidRPr="006614A8">
        <w:t>no respeta</w:t>
      </w:r>
      <w:r w:rsidRPr="006614A8">
        <w:t xml:space="preserve"> las Reglas Generales,</w:t>
      </w:r>
      <w:r w:rsidR="00034C9C" w:rsidRPr="006614A8">
        <w:t xml:space="preserve"> así como lo señalado en el numeral 27, la persona que modera podrá aplicar </w:t>
      </w:r>
      <w:r w:rsidRPr="006614A8">
        <w:t>los siguientes correctivos:</w:t>
      </w:r>
    </w:p>
    <w:p w:rsidR="009F3EC7" w:rsidRPr="006614A8" w:rsidRDefault="009F3EC7" w:rsidP="009F3EC7">
      <w:pPr>
        <w:pStyle w:val="Textoindependiente"/>
        <w:spacing w:before="10"/>
        <w:rPr>
          <w:sz w:val="35"/>
        </w:rPr>
      </w:pPr>
    </w:p>
    <w:p w:rsidR="009F3EC7" w:rsidRPr="006614A8" w:rsidRDefault="009F3EC7" w:rsidP="009F3EC7">
      <w:pPr>
        <w:pStyle w:val="Prrafodelista"/>
        <w:numPr>
          <w:ilvl w:val="0"/>
          <w:numId w:val="4"/>
        </w:numPr>
        <w:tabs>
          <w:tab w:val="left" w:pos="1841"/>
          <w:tab w:val="left" w:pos="1842"/>
        </w:tabs>
        <w:spacing w:line="360" w:lineRule="auto"/>
        <w:ind w:right="745"/>
        <w:rPr>
          <w:sz w:val="24"/>
        </w:rPr>
      </w:pPr>
      <w:r w:rsidRPr="006614A8">
        <w:rPr>
          <w:sz w:val="24"/>
        </w:rPr>
        <w:t>Un apercibimiento para que termine su intervención, en caso de excederse de los tiempos</w:t>
      </w:r>
      <w:r w:rsidR="00033EB1" w:rsidRPr="006614A8">
        <w:rPr>
          <w:sz w:val="24"/>
        </w:rPr>
        <w:t xml:space="preserve"> </w:t>
      </w:r>
      <w:r w:rsidRPr="006614A8">
        <w:rPr>
          <w:sz w:val="24"/>
        </w:rPr>
        <w:t>establecidos;</w:t>
      </w:r>
    </w:p>
    <w:p w:rsidR="009F3EC7" w:rsidRPr="006614A8" w:rsidRDefault="009F3EC7" w:rsidP="009F3EC7">
      <w:pPr>
        <w:pStyle w:val="Textoindependiente"/>
        <w:spacing w:before="2"/>
        <w:rPr>
          <w:sz w:val="36"/>
        </w:rPr>
      </w:pPr>
    </w:p>
    <w:p w:rsidR="009F3EC7" w:rsidRPr="006614A8" w:rsidRDefault="009F3EC7" w:rsidP="009F3EC7">
      <w:pPr>
        <w:pStyle w:val="Prrafodelista"/>
        <w:numPr>
          <w:ilvl w:val="0"/>
          <w:numId w:val="4"/>
        </w:numPr>
        <w:tabs>
          <w:tab w:val="left" w:pos="1909"/>
          <w:tab w:val="left" w:pos="1910"/>
        </w:tabs>
        <w:spacing w:line="360" w:lineRule="auto"/>
        <w:ind w:right="749"/>
        <w:rPr>
          <w:sz w:val="24"/>
        </w:rPr>
      </w:pPr>
      <w:r w:rsidRPr="006614A8">
        <w:tab/>
      </w:r>
      <w:r w:rsidRPr="006614A8">
        <w:rPr>
          <w:sz w:val="24"/>
        </w:rPr>
        <w:t>La pérdida de su posterior intervención, en caso de ser omiso a esta petición,</w:t>
      </w:r>
      <w:r w:rsidR="00033EB1" w:rsidRPr="006614A8">
        <w:rPr>
          <w:sz w:val="24"/>
        </w:rPr>
        <w:t xml:space="preserve"> </w:t>
      </w:r>
      <w:r w:rsidRPr="006614A8">
        <w:rPr>
          <w:sz w:val="24"/>
        </w:rPr>
        <w:t>y</w:t>
      </w:r>
    </w:p>
    <w:p w:rsidR="009F3EC7" w:rsidRPr="006614A8" w:rsidRDefault="009F3EC7" w:rsidP="009F3EC7">
      <w:pPr>
        <w:pStyle w:val="Textoindependiente"/>
        <w:spacing w:before="11"/>
        <w:rPr>
          <w:sz w:val="35"/>
        </w:rPr>
      </w:pPr>
    </w:p>
    <w:p w:rsidR="009F3EC7" w:rsidRPr="006614A8" w:rsidRDefault="009F3EC7" w:rsidP="009F3EC7">
      <w:pPr>
        <w:pStyle w:val="Prrafodelista"/>
        <w:numPr>
          <w:ilvl w:val="0"/>
          <w:numId w:val="4"/>
        </w:numPr>
        <w:tabs>
          <w:tab w:val="left" w:pos="1842"/>
        </w:tabs>
        <w:rPr>
          <w:sz w:val="24"/>
        </w:rPr>
      </w:pPr>
      <w:r w:rsidRPr="006614A8">
        <w:rPr>
          <w:sz w:val="24"/>
        </w:rPr>
        <w:t>La pérdida total de sus intervenciones, en caso, de continuar con su</w:t>
      </w:r>
      <w:r w:rsidR="00033EB1" w:rsidRPr="006614A8">
        <w:rPr>
          <w:sz w:val="24"/>
        </w:rPr>
        <w:t xml:space="preserve"> </w:t>
      </w:r>
      <w:r w:rsidRPr="006614A8">
        <w:rPr>
          <w:sz w:val="24"/>
        </w:rPr>
        <w:t>actitud.</w:t>
      </w:r>
    </w:p>
    <w:p w:rsidR="009F3EC7" w:rsidRPr="006614A8" w:rsidRDefault="009F3EC7" w:rsidP="009F3EC7">
      <w:pPr>
        <w:pStyle w:val="Textoindependiente"/>
        <w:rPr>
          <w:sz w:val="26"/>
        </w:rPr>
      </w:pPr>
    </w:p>
    <w:p w:rsidR="001430D6" w:rsidRPr="006614A8" w:rsidRDefault="001430D6" w:rsidP="009F3EC7">
      <w:pPr>
        <w:pStyle w:val="Textoindependiente"/>
        <w:rPr>
          <w:sz w:val="22"/>
        </w:rPr>
      </w:pPr>
    </w:p>
    <w:p w:rsidR="00404E32" w:rsidRPr="006614A8" w:rsidRDefault="009F3EC7" w:rsidP="009F3EC7">
      <w:pPr>
        <w:pStyle w:val="Textoindependiente"/>
        <w:spacing w:line="360" w:lineRule="auto"/>
        <w:ind w:left="1122" w:right="745"/>
        <w:jc w:val="both"/>
      </w:pPr>
      <w:r w:rsidRPr="006614A8">
        <w:t xml:space="preserve">32.- </w:t>
      </w:r>
      <w:r w:rsidR="00404E32" w:rsidRPr="006614A8">
        <w:t>Derivado de las medidas sanitarias adoptadas por este Instituto con motivo de la pandemia ocasionada por el virus SARS-CoV-2, el día determinado para la realización de cada uno de los debates se deberá restringir en todo lo posible los accesos al recinto correspondiente, solamente podrán ingresar la cantidad de personas que las autoridades sanitarias recomienden, acorde al protocolo de este órgano electoral y a las características del local que se haya definido para la celebración del debate. Priorizando el personal operativo, técnico y logístico indispensable para garantizar el adecuado desarrollo de los debates, así como su transmisión, para lo cual se expedirán las acreditaciones correspondientes.</w:t>
      </w:r>
    </w:p>
    <w:p w:rsidR="00C20764" w:rsidRPr="006614A8" w:rsidRDefault="00C20764" w:rsidP="009F3EC7">
      <w:pPr>
        <w:pStyle w:val="Textoindependiente"/>
        <w:spacing w:line="360" w:lineRule="auto"/>
        <w:ind w:left="1122" w:right="745"/>
        <w:jc w:val="both"/>
      </w:pPr>
    </w:p>
    <w:p w:rsidR="00C20764" w:rsidRPr="006614A8" w:rsidRDefault="00C20764" w:rsidP="009F3EC7">
      <w:pPr>
        <w:pStyle w:val="Textoindependiente"/>
        <w:spacing w:line="360" w:lineRule="auto"/>
        <w:ind w:left="1122" w:right="745"/>
        <w:jc w:val="both"/>
      </w:pPr>
      <w:r w:rsidRPr="006614A8">
        <w:t>33.- Cualquier persona que ingrese a las instalaciones donde se celebren los debate</w:t>
      </w:r>
      <w:r w:rsidR="00A440B2" w:rsidRPr="006614A8">
        <w:t>s</w:t>
      </w:r>
      <w:r w:rsidRPr="006614A8">
        <w:t>, incluidas las candidaturas participantes, deberán acudir previamente al filtro de seguridad sanitaria que estará instalado a la entrada de cada sede.</w:t>
      </w:r>
    </w:p>
    <w:p w:rsidR="00C20764" w:rsidRPr="006614A8" w:rsidRDefault="00C20764" w:rsidP="009F3EC7">
      <w:pPr>
        <w:pStyle w:val="Textoindependiente"/>
        <w:spacing w:line="360" w:lineRule="auto"/>
        <w:ind w:left="1122" w:right="745"/>
        <w:jc w:val="both"/>
      </w:pPr>
    </w:p>
    <w:p w:rsidR="00C20764" w:rsidRPr="006614A8" w:rsidRDefault="00C20764" w:rsidP="009F3EC7">
      <w:pPr>
        <w:pStyle w:val="Textoindependiente"/>
        <w:spacing w:line="360" w:lineRule="auto"/>
        <w:ind w:left="1122" w:right="745"/>
        <w:jc w:val="both"/>
      </w:pPr>
      <w:r w:rsidRPr="006614A8">
        <w:lastRenderedPageBreak/>
        <w:t>34.- En el filtro sanitario, se tomará la temperatura de las personas, se medirá su nivel de oxigenación y se llenará el formato para verificación de síntomas, mismo que deberá firmarse por la persona que pretenda ingresar a la sede.</w:t>
      </w:r>
      <w:r w:rsidR="00F672F6" w:rsidRPr="006614A8">
        <w:t xml:space="preserve"> También el filtro contará con gel </w:t>
      </w:r>
      <w:proofErr w:type="spellStart"/>
      <w:r w:rsidR="00F672F6" w:rsidRPr="006614A8">
        <w:t>antibacterial</w:t>
      </w:r>
      <w:proofErr w:type="spellEnd"/>
      <w:r w:rsidR="00F672F6" w:rsidRPr="006614A8">
        <w:t xml:space="preserve"> y tapetes </w:t>
      </w:r>
      <w:proofErr w:type="spellStart"/>
      <w:r w:rsidR="00F672F6" w:rsidRPr="006614A8">
        <w:t>sanitizantes</w:t>
      </w:r>
      <w:proofErr w:type="spellEnd"/>
      <w:r w:rsidR="00F672F6" w:rsidRPr="006614A8">
        <w:t xml:space="preserve">. </w:t>
      </w:r>
    </w:p>
    <w:p w:rsidR="00C20764" w:rsidRPr="006614A8" w:rsidRDefault="00C20764" w:rsidP="009F3EC7">
      <w:pPr>
        <w:pStyle w:val="Textoindependiente"/>
        <w:spacing w:line="360" w:lineRule="auto"/>
        <w:ind w:left="1122" w:right="745"/>
        <w:jc w:val="both"/>
      </w:pPr>
    </w:p>
    <w:p w:rsidR="00C20764" w:rsidRPr="006614A8" w:rsidRDefault="00C20764" w:rsidP="009F3EC7">
      <w:pPr>
        <w:pStyle w:val="Textoindependiente"/>
        <w:spacing w:line="360" w:lineRule="auto"/>
        <w:ind w:left="1122" w:right="745"/>
        <w:jc w:val="both"/>
      </w:pPr>
      <w:r w:rsidRPr="006614A8">
        <w:t>35.- Para el ingreso o permanencia en las sedes, las personas asistentes deberán en todo momento portar el</w:t>
      </w:r>
      <w:r w:rsidR="003D713B" w:rsidRPr="006614A8">
        <w:t xml:space="preserve"> equipo de protección personal</w:t>
      </w:r>
      <w:r w:rsidRPr="006614A8">
        <w:t>, que podrá otorgar el Instituto</w:t>
      </w:r>
      <w:r w:rsidR="00F672F6" w:rsidRPr="006614A8">
        <w:t>.</w:t>
      </w:r>
    </w:p>
    <w:p w:rsidR="00C20764" w:rsidRPr="006614A8" w:rsidRDefault="00C20764" w:rsidP="009F3EC7">
      <w:pPr>
        <w:pStyle w:val="Textoindependiente"/>
        <w:spacing w:line="360" w:lineRule="auto"/>
        <w:ind w:left="1122" w:right="745"/>
        <w:jc w:val="both"/>
      </w:pPr>
    </w:p>
    <w:p w:rsidR="00C20764" w:rsidRPr="006614A8" w:rsidRDefault="00C20764" w:rsidP="009F3EC7">
      <w:pPr>
        <w:pStyle w:val="Textoindependiente"/>
        <w:spacing w:line="360" w:lineRule="auto"/>
        <w:ind w:left="1122" w:right="745"/>
        <w:jc w:val="both"/>
      </w:pPr>
      <w:r w:rsidRPr="006614A8">
        <w:t xml:space="preserve">36.- Se deberá respetar una sana distancia entre cada persona, observar las marcas delimitadoras de espacios y </w:t>
      </w:r>
      <w:proofErr w:type="spellStart"/>
      <w:r w:rsidRPr="006614A8">
        <w:t>flujogramas</w:t>
      </w:r>
      <w:proofErr w:type="spellEnd"/>
      <w:r w:rsidRPr="006614A8">
        <w:t xml:space="preserve"> que se encuentren señalizados en el inmueble.</w:t>
      </w:r>
    </w:p>
    <w:p w:rsidR="00AA38A8" w:rsidRPr="006614A8" w:rsidRDefault="00AA38A8" w:rsidP="009F3EC7">
      <w:pPr>
        <w:pStyle w:val="Textoindependiente"/>
        <w:spacing w:line="360" w:lineRule="auto"/>
        <w:ind w:left="1122" w:right="745"/>
        <w:jc w:val="both"/>
      </w:pPr>
    </w:p>
    <w:p w:rsidR="00AA38A8" w:rsidRPr="006614A8" w:rsidRDefault="00AA38A8" w:rsidP="009F3EC7">
      <w:pPr>
        <w:pStyle w:val="Textoindependiente"/>
        <w:spacing w:line="360" w:lineRule="auto"/>
        <w:ind w:left="1122" w:right="745"/>
        <w:jc w:val="both"/>
      </w:pPr>
      <w:r w:rsidRPr="006614A8">
        <w:t>37.- Una vez que se tenga la lista de asistentes, la Comisión ordenará expedir las acreditaciones correspondientes, con excepción de las referentes a los medios de comunicación, mismas que serán emitidas por la Unidad de Comunicación Social del Instituto.</w:t>
      </w:r>
    </w:p>
    <w:p w:rsidR="00404E32" w:rsidRPr="006614A8" w:rsidRDefault="00404E32" w:rsidP="009F3EC7">
      <w:pPr>
        <w:pStyle w:val="Textoindependiente"/>
        <w:spacing w:line="360" w:lineRule="auto"/>
        <w:ind w:left="1122" w:right="745"/>
        <w:jc w:val="both"/>
      </w:pPr>
    </w:p>
    <w:p w:rsidR="009F3EC7" w:rsidRPr="006614A8" w:rsidRDefault="00404E32" w:rsidP="009F3EC7">
      <w:pPr>
        <w:pStyle w:val="Textoindependiente"/>
        <w:spacing w:line="360" w:lineRule="auto"/>
        <w:ind w:left="1122" w:right="745"/>
        <w:jc w:val="both"/>
      </w:pPr>
      <w:r w:rsidRPr="006614A8">
        <w:t>3</w:t>
      </w:r>
      <w:r w:rsidR="00AA38A8" w:rsidRPr="006614A8">
        <w:t>8</w:t>
      </w:r>
      <w:r w:rsidRPr="006614A8">
        <w:t>.</w:t>
      </w:r>
      <w:r w:rsidR="00C20764" w:rsidRPr="006614A8">
        <w:t xml:space="preserve">- </w:t>
      </w:r>
      <w:r w:rsidR="00BE4C4A" w:rsidRPr="00F22D7C">
        <w:t xml:space="preserve">En caso de que </w:t>
      </w:r>
      <w:r w:rsidR="00C81AE8" w:rsidRPr="00F22D7C">
        <w:t>se autorice</w:t>
      </w:r>
      <w:r w:rsidR="00793F95">
        <w:t>,</w:t>
      </w:r>
      <w:r w:rsidR="00C81AE8" w:rsidRPr="00F22D7C">
        <w:t xml:space="preserve"> </w:t>
      </w:r>
      <w:r w:rsidR="00793F95">
        <w:t xml:space="preserve">en función de las medidas sanitarias, </w:t>
      </w:r>
      <w:r w:rsidR="00C81AE8" w:rsidRPr="00F22D7C">
        <w:t xml:space="preserve">la asistencia de personas </w:t>
      </w:r>
      <w:r w:rsidR="00793F95">
        <w:t>como auditorio al interior del recinto donde se realizará el debate</w:t>
      </w:r>
      <w:r w:rsidR="00BE4C4A" w:rsidRPr="006614A8">
        <w:t>,</w:t>
      </w:r>
      <w:r w:rsidR="009F3EC7" w:rsidRPr="006614A8">
        <w:t xml:space="preserve"> podrán portar logotipos, emblemas, colores o la imagen de </w:t>
      </w:r>
      <w:r w:rsidR="00BE4C4A" w:rsidRPr="006614A8">
        <w:t>su</w:t>
      </w:r>
      <w:r w:rsidR="009F3EC7" w:rsidRPr="006614A8">
        <w:t xml:space="preserve"> campaña en </w:t>
      </w:r>
      <w:r w:rsidR="00BE4C4A" w:rsidRPr="006614A8">
        <w:t>la</w:t>
      </w:r>
      <w:r w:rsidR="009F3EC7" w:rsidRPr="006614A8">
        <w:t xml:space="preserve"> vestimenta. Sin embargo, deberán abstenerse de incurrir en las siguientes conductas:</w:t>
      </w:r>
    </w:p>
    <w:p w:rsidR="00AA38A8" w:rsidRPr="006614A8" w:rsidRDefault="00AA38A8" w:rsidP="00BE4C4A">
      <w:pPr>
        <w:pStyle w:val="Sinespaciado"/>
      </w:pPr>
    </w:p>
    <w:p w:rsidR="009F3EC7" w:rsidRPr="006614A8" w:rsidRDefault="009F3EC7" w:rsidP="009F3EC7">
      <w:pPr>
        <w:pStyle w:val="Prrafodelista"/>
        <w:numPr>
          <w:ilvl w:val="0"/>
          <w:numId w:val="3"/>
        </w:numPr>
        <w:tabs>
          <w:tab w:val="left" w:pos="1841"/>
          <w:tab w:val="left" w:pos="1842"/>
        </w:tabs>
        <w:spacing w:line="360" w:lineRule="auto"/>
        <w:ind w:right="744"/>
        <w:rPr>
          <w:sz w:val="24"/>
        </w:rPr>
      </w:pPr>
      <w:r w:rsidRPr="006614A8">
        <w:rPr>
          <w:sz w:val="24"/>
        </w:rPr>
        <w:t>Hacer uso de la voz, para interrumpir la exposición de las y los candidatos, o la intervención de quien</w:t>
      </w:r>
      <w:r w:rsidR="00033EB1" w:rsidRPr="006614A8">
        <w:rPr>
          <w:sz w:val="24"/>
        </w:rPr>
        <w:t xml:space="preserve"> </w:t>
      </w:r>
      <w:r w:rsidRPr="006614A8">
        <w:rPr>
          <w:sz w:val="24"/>
        </w:rPr>
        <w:t>modere;</w:t>
      </w:r>
    </w:p>
    <w:p w:rsidR="00AA38A8" w:rsidRPr="006614A8" w:rsidRDefault="00AA38A8" w:rsidP="00AA38A8">
      <w:pPr>
        <w:rPr>
          <w:sz w:val="24"/>
        </w:rPr>
      </w:pPr>
    </w:p>
    <w:p w:rsidR="009F3EC7" w:rsidRPr="006614A8" w:rsidRDefault="009F3EC7" w:rsidP="009F3EC7">
      <w:pPr>
        <w:pStyle w:val="Prrafodelista"/>
        <w:numPr>
          <w:ilvl w:val="0"/>
          <w:numId w:val="3"/>
        </w:numPr>
        <w:tabs>
          <w:tab w:val="left" w:pos="1909"/>
          <w:tab w:val="left" w:pos="1910"/>
        </w:tabs>
        <w:spacing w:line="360" w:lineRule="auto"/>
        <w:ind w:right="741"/>
        <w:rPr>
          <w:sz w:val="24"/>
        </w:rPr>
      </w:pPr>
      <w:r w:rsidRPr="006614A8">
        <w:tab/>
      </w:r>
      <w:r w:rsidRPr="006614A8">
        <w:rPr>
          <w:sz w:val="24"/>
        </w:rPr>
        <w:t>Aplaudir o realizar cualquier manifestación de apoyo o desacuerdo a la exposición de cualquiera de las y los candidatos</w:t>
      </w:r>
      <w:r w:rsidR="00033EB1" w:rsidRPr="006614A8">
        <w:rPr>
          <w:sz w:val="24"/>
        </w:rPr>
        <w:t xml:space="preserve"> </w:t>
      </w:r>
      <w:r w:rsidRPr="006614A8">
        <w:rPr>
          <w:sz w:val="24"/>
        </w:rPr>
        <w:t>participantes;</w:t>
      </w:r>
    </w:p>
    <w:p w:rsidR="00AA38A8" w:rsidRPr="006614A8" w:rsidRDefault="00AA38A8" w:rsidP="00AA38A8">
      <w:pPr>
        <w:rPr>
          <w:sz w:val="24"/>
        </w:rPr>
      </w:pPr>
    </w:p>
    <w:p w:rsidR="009F3EC7" w:rsidRPr="006614A8" w:rsidRDefault="009F3EC7" w:rsidP="009F3EC7">
      <w:pPr>
        <w:pStyle w:val="Prrafodelista"/>
        <w:numPr>
          <w:ilvl w:val="0"/>
          <w:numId w:val="3"/>
        </w:numPr>
        <w:tabs>
          <w:tab w:val="left" w:pos="1842"/>
        </w:tabs>
        <w:spacing w:line="360" w:lineRule="auto"/>
        <w:ind w:right="745"/>
        <w:rPr>
          <w:sz w:val="24"/>
        </w:rPr>
      </w:pPr>
      <w:r w:rsidRPr="006614A8">
        <w:rPr>
          <w:sz w:val="24"/>
        </w:rPr>
        <w:t>Intervenir durante el desarrollo del debate para asesorar, pasar notas, llamadas o mensajes a las y los</w:t>
      </w:r>
      <w:r w:rsidR="00033EB1" w:rsidRPr="006614A8">
        <w:rPr>
          <w:sz w:val="24"/>
        </w:rPr>
        <w:t xml:space="preserve"> </w:t>
      </w:r>
      <w:r w:rsidRPr="006614A8">
        <w:rPr>
          <w:sz w:val="24"/>
        </w:rPr>
        <w:t>candidatos;</w:t>
      </w:r>
    </w:p>
    <w:p w:rsidR="00AA38A8" w:rsidRPr="006614A8" w:rsidRDefault="00AA38A8" w:rsidP="00AA38A8">
      <w:pPr>
        <w:rPr>
          <w:sz w:val="24"/>
        </w:rPr>
      </w:pPr>
    </w:p>
    <w:p w:rsidR="009F3EC7" w:rsidRPr="006614A8" w:rsidRDefault="009F3EC7" w:rsidP="009F3EC7">
      <w:pPr>
        <w:pStyle w:val="Prrafodelista"/>
        <w:numPr>
          <w:ilvl w:val="0"/>
          <w:numId w:val="3"/>
        </w:numPr>
        <w:tabs>
          <w:tab w:val="left" w:pos="1842"/>
        </w:tabs>
        <w:rPr>
          <w:sz w:val="24"/>
        </w:rPr>
      </w:pPr>
      <w:r w:rsidRPr="006614A8">
        <w:rPr>
          <w:sz w:val="24"/>
        </w:rPr>
        <w:t>Propiciar mítines fuera o dentro del recinto,</w:t>
      </w:r>
      <w:r w:rsidR="00033EB1" w:rsidRPr="006614A8">
        <w:rPr>
          <w:sz w:val="24"/>
        </w:rPr>
        <w:t xml:space="preserve"> </w:t>
      </w:r>
      <w:r w:rsidRPr="006614A8">
        <w:rPr>
          <w:sz w:val="24"/>
        </w:rPr>
        <w:t>y</w:t>
      </w:r>
    </w:p>
    <w:p w:rsidR="009F3EC7" w:rsidRPr="006614A8" w:rsidRDefault="009F3EC7" w:rsidP="009F3EC7">
      <w:pPr>
        <w:rPr>
          <w:sz w:val="24"/>
        </w:rPr>
      </w:pPr>
    </w:p>
    <w:p w:rsidR="009F3EC7" w:rsidRPr="006614A8" w:rsidRDefault="009F3EC7" w:rsidP="009F3EC7">
      <w:pPr>
        <w:pStyle w:val="Prrafodelista"/>
        <w:numPr>
          <w:ilvl w:val="0"/>
          <w:numId w:val="3"/>
        </w:numPr>
        <w:tabs>
          <w:tab w:val="left" w:pos="1842"/>
        </w:tabs>
        <w:spacing w:before="93" w:line="360" w:lineRule="auto"/>
        <w:ind w:right="745"/>
        <w:jc w:val="both"/>
        <w:rPr>
          <w:sz w:val="24"/>
        </w:rPr>
      </w:pPr>
      <w:r w:rsidRPr="006614A8">
        <w:rPr>
          <w:sz w:val="24"/>
        </w:rPr>
        <w:t>Fijar en el interior propaganda electoral, realizar actos de campaña o proselitismo a favor o en contra de partido político, coalición, candidata y/o candidato independiente.</w:t>
      </w:r>
    </w:p>
    <w:p w:rsidR="009F3EC7" w:rsidRPr="006614A8" w:rsidRDefault="009F3EC7" w:rsidP="00BE4C4A">
      <w:pPr>
        <w:pStyle w:val="Sinespaciado"/>
      </w:pPr>
    </w:p>
    <w:p w:rsidR="009F3EC7" w:rsidRPr="006614A8" w:rsidRDefault="00034C9C" w:rsidP="009F3EC7">
      <w:pPr>
        <w:pStyle w:val="Textoindependiente"/>
        <w:spacing w:line="360" w:lineRule="auto"/>
        <w:ind w:left="1122" w:right="738"/>
        <w:jc w:val="both"/>
      </w:pPr>
      <w:r w:rsidRPr="006614A8">
        <w:t>3</w:t>
      </w:r>
      <w:r w:rsidR="00AA38A8" w:rsidRPr="006614A8">
        <w:t>9</w:t>
      </w:r>
      <w:r w:rsidRPr="006614A8">
        <w:t>.- El o la</w:t>
      </w:r>
      <w:r w:rsidR="009F3EC7" w:rsidRPr="006614A8">
        <w:t xml:space="preserve"> asistente al debate que no cumpla con lo anterior, será invitado por quien modera a abandonar el recinto. En caso de ser necesario, la Presidencia o la Secretaría Ejecutiva del Consejo Electoral solicitarán el auxilio de la fuerza pública para restablecer el orden.</w:t>
      </w:r>
    </w:p>
    <w:p w:rsidR="009F3EC7" w:rsidRPr="006614A8" w:rsidRDefault="009F3EC7" w:rsidP="009F3EC7">
      <w:pPr>
        <w:pStyle w:val="Textoindependiente"/>
        <w:rPr>
          <w:sz w:val="36"/>
        </w:rPr>
      </w:pPr>
    </w:p>
    <w:p w:rsidR="009F3EC7" w:rsidRPr="006614A8" w:rsidRDefault="00AA38A8" w:rsidP="009F3EC7">
      <w:pPr>
        <w:pStyle w:val="Textoindependiente"/>
        <w:ind w:left="1122"/>
        <w:jc w:val="both"/>
      </w:pPr>
      <w:r w:rsidRPr="006614A8">
        <w:t>40</w:t>
      </w:r>
      <w:r w:rsidR="009F3EC7" w:rsidRPr="006614A8">
        <w:t>.- Difusión de los debates.</w:t>
      </w:r>
    </w:p>
    <w:p w:rsidR="009F3EC7" w:rsidRPr="006614A8" w:rsidRDefault="009F3EC7" w:rsidP="009F3EC7">
      <w:pPr>
        <w:pStyle w:val="Textoindependiente"/>
        <w:rPr>
          <w:sz w:val="26"/>
        </w:rPr>
      </w:pPr>
    </w:p>
    <w:p w:rsidR="009F3EC7" w:rsidRPr="006614A8" w:rsidRDefault="009F3EC7" w:rsidP="009F3EC7">
      <w:pPr>
        <w:pStyle w:val="Textoindependiente"/>
        <w:rPr>
          <w:sz w:val="22"/>
        </w:rPr>
      </w:pPr>
    </w:p>
    <w:p w:rsidR="009F3EC7" w:rsidRPr="006614A8" w:rsidRDefault="009F3EC7" w:rsidP="009F3EC7">
      <w:pPr>
        <w:pStyle w:val="Prrafodelista"/>
        <w:numPr>
          <w:ilvl w:val="0"/>
          <w:numId w:val="2"/>
        </w:numPr>
        <w:tabs>
          <w:tab w:val="left" w:pos="1842"/>
        </w:tabs>
        <w:spacing w:line="360" w:lineRule="auto"/>
        <w:ind w:right="745"/>
        <w:jc w:val="both"/>
        <w:rPr>
          <w:sz w:val="24"/>
        </w:rPr>
      </w:pPr>
      <w:r w:rsidRPr="006614A8">
        <w:rPr>
          <w:sz w:val="24"/>
        </w:rPr>
        <w:t>El Instituto Electoral del Estado de Zacatecas promoverá y difundirá la celebración de los debates entre las candidatas y los candidatos a través</w:t>
      </w:r>
      <w:r w:rsidR="00033EB1" w:rsidRPr="006614A8">
        <w:rPr>
          <w:sz w:val="24"/>
        </w:rPr>
        <w:t xml:space="preserve"> </w:t>
      </w:r>
      <w:r w:rsidRPr="006614A8">
        <w:rPr>
          <w:sz w:val="24"/>
        </w:rPr>
        <w:t>de los medios de comunicación y por medio de las redes</w:t>
      </w:r>
      <w:r w:rsidR="00033EB1" w:rsidRPr="006614A8">
        <w:rPr>
          <w:sz w:val="24"/>
        </w:rPr>
        <w:t xml:space="preserve"> </w:t>
      </w:r>
      <w:r w:rsidRPr="006614A8">
        <w:rPr>
          <w:sz w:val="24"/>
        </w:rPr>
        <w:t>sociales</w:t>
      </w:r>
      <w:r w:rsidR="00033EB1" w:rsidRPr="006614A8">
        <w:rPr>
          <w:sz w:val="24"/>
        </w:rPr>
        <w:t xml:space="preserve"> </w:t>
      </w:r>
      <w:r w:rsidR="004A6225" w:rsidRPr="006614A8">
        <w:rPr>
          <w:sz w:val="24"/>
        </w:rPr>
        <w:t>a su alcance.</w:t>
      </w:r>
    </w:p>
    <w:p w:rsidR="009F3EC7" w:rsidRPr="006614A8" w:rsidRDefault="009F3EC7" w:rsidP="00AA38A8">
      <w:pPr>
        <w:pStyle w:val="Prrafodelista"/>
        <w:rPr>
          <w:sz w:val="24"/>
        </w:rPr>
      </w:pPr>
    </w:p>
    <w:p w:rsidR="009F3EC7" w:rsidRPr="006614A8" w:rsidRDefault="009F3EC7" w:rsidP="009F3EC7">
      <w:pPr>
        <w:pStyle w:val="Prrafodelista"/>
        <w:numPr>
          <w:ilvl w:val="0"/>
          <w:numId w:val="2"/>
        </w:numPr>
        <w:tabs>
          <w:tab w:val="left" w:pos="1977"/>
        </w:tabs>
        <w:spacing w:line="360" w:lineRule="auto"/>
        <w:ind w:right="736"/>
        <w:jc w:val="both"/>
        <w:rPr>
          <w:sz w:val="24"/>
        </w:rPr>
      </w:pPr>
      <w:r w:rsidRPr="006614A8">
        <w:tab/>
      </w:r>
      <w:r w:rsidRPr="006614A8">
        <w:rPr>
          <w:sz w:val="24"/>
        </w:rPr>
        <w:t xml:space="preserve">El Instituto, a través de la Unidad de Comunicación Social, podrá contratar inserciones en medios impresos o la publicación de banners en medios digitales de la entidad, de conformidad </w:t>
      </w:r>
      <w:r w:rsidR="003E4117" w:rsidRPr="006614A8">
        <w:rPr>
          <w:sz w:val="24"/>
        </w:rPr>
        <w:t xml:space="preserve">con base en la suficiencia presupuestal. </w:t>
      </w:r>
    </w:p>
    <w:p w:rsidR="009F3EC7" w:rsidRPr="006614A8" w:rsidRDefault="009F3EC7" w:rsidP="00AA38A8">
      <w:pPr>
        <w:pStyle w:val="Prrafodelista"/>
        <w:rPr>
          <w:sz w:val="24"/>
        </w:rPr>
      </w:pPr>
    </w:p>
    <w:p w:rsidR="009F3EC7" w:rsidRPr="006614A8" w:rsidRDefault="009F3EC7" w:rsidP="009F3EC7">
      <w:pPr>
        <w:pStyle w:val="Prrafodelista"/>
        <w:numPr>
          <w:ilvl w:val="0"/>
          <w:numId w:val="2"/>
        </w:numPr>
        <w:tabs>
          <w:tab w:val="left" w:pos="1842"/>
        </w:tabs>
        <w:spacing w:line="360" w:lineRule="auto"/>
        <w:ind w:right="745"/>
        <w:jc w:val="both"/>
        <w:rPr>
          <w:sz w:val="24"/>
        </w:rPr>
      </w:pPr>
      <w:r w:rsidRPr="006614A8">
        <w:rPr>
          <w:sz w:val="24"/>
        </w:rPr>
        <w:t xml:space="preserve">El Instituto, a través de la Unidad de Comunicación Social, emitirá boletines de prensa a fin de coadyuvar a la más amplia difusión de los debates </w:t>
      </w:r>
      <w:r w:rsidR="003E4117" w:rsidRPr="006614A8">
        <w:rPr>
          <w:sz w:val="24"/>
        </w:rPr>
        <w:t>de</w:t>
      </w:r>
      <w:r w:rsidRPr="006614A8">
        <w:rPr>
          <w:sz w:val="24"/>
        </w:rPr>
        <w:t xml:space="preserve"> las candidatas y los</w:t>
      </w:r>
      <w:r w:rsidR="00033EB1" w:rsidRPr="006614A8">
        <w:rPr>
          <w:sz w:val="24"/>
        </w:rPr>
        <w:t xml:space="preserve"> </w:t>
      </w:r>
      <w:r w:rsidRPr="006614A8">
        <w:rPr>
          <w:sz w:val="24"/>
        </w:rPr>
        <w:t>candidatos.</w:t>
      </w:r>
    </w:p>
    <w:p w:rsidR="00034C9C" w:rsidRPr="006614A8" w:rsidRDefault="00034C9C" w:rsidP="00034C9C">
      <w:pPr>
        <w:pStyle w:val="Prrafodelista"/>
        <w:rPr>
          <w:sz w:val="24"/>
        </w:rPr>
      </w:pPr>
    </w:p>
    <w:p w:rsidR="009F3EC7" w:rsidRPr="006614A8" w:rsidRDefault="009F3EC7" w:rsidP="009F3EC7">
      <w:pPr>
        <w:pStyle w:val="Prrafodelista"/>
        <w:numPr>
          <w:ilvl w:val="0"/>
          <w:numId w:val="2"/>
        </w:numPr>
        <w:tabs>
          <w:tab w:val="left" w:pos="1842"/>
        </w:tabs>
        <w:spacing w:before="1" w:line="360" w:lineRule="auto"/>
        <w:ind w:right="744"/>
        <w:jc w:val="both"/>
        <w:rPr>
          <w:sz w:val="24"/>
        </w:rPr>
      </w:pPr>
      <w:r w:rsidRPr="006614A8">
        <w:rPr>
          <w:sz w:val="24"/>
        </w:rPr>
        <w:t xml:space="preserve">El Instituto Electoral transmitirá en vivo los debates entre las candidatas y los candidatos, a través de su plataforma IEEZ TV en </w:t>
      </w:r>
      <w:proofErr w:type="spellStart"/>
      <w:r w:rsidRPr="006614A8">
        <w:rPr>
          <w:sz w:val="24"/>
        </w:rPr>
        <w:t>Youtube</w:t>
      </w:r>
      <w:proofErr w:type="spellEnd"/>
      <w:r w:rsidRPr="006614A8">
        <w:rPr>
          <w:sz w:val="24"/>
        </w:rPr>
        <w:t>, cuando las condiciones técnicas así lo permitan, o de manera diferida; para ello, se hará la grabación en</w:t>
      </w:r>
      <w:r w:rsidR="00A75D9B" w:rsidRPr="006614A8">
        <w:rPr>
          <w:sz w:val="24"/>
        </w:rPr>
        <w:t xml:space="preserve"> </w:t>
      </w:r>
      <w:r w:rsidRPr="006614A8">
        <w:rPr>
          <w:sz w:val="24"/>
        </w:rPr>
        <w:t>video.</w:t>
      </w:r>
    </w:p>
    <w:p w:rsidR="00034C9C" w:rsidRPr="006614A8" w:rsidRDefault="00034C9C" w:rsidP="00AA38A8">
      <w:pPr>
        <w:pStyle w:val="Prrafodelista"/>
        <w:rPr>
          <w:sz w:val="24"/>
        </w:rPr>
      </w:pPr>
    </w:p>
    <w:p w:rsidR="00AE1B2C" w:rsidRPr="006614A8" w:rsidRDefault="00AE1B2C" w:rsidP="00AE1B2C">
      <w:pPr>
        <w:pStyle w:val="Prrafodelista"/>
        <w:numPr>
          <w:ilvl w:val="0"/>
          <w:numId w:val="2"/>
        </w:numPr>
        <w:tabs>
          <w:tab w:val="left" w:pos="1842"/>
        </w:tabs>
        <w:spacing w:before="93" w:line="360" w:lineRule="auto"/>
        <w:ind w:right="738"/>
        <w:jc w:val="both"/>
        <w:rPr>
          <w:sz w:val="24"/>
        </w:rPr>
      </w:pPr>
      <w:r w:rsidRPr="006614A8">
        <w:rPr>
          <w:sz w:val="24"/>
        </w:rPr>
        <w:lastRenderedPageBreak/>
        <w:t>El IEEZ invitará a los permisionarios y concesionarios para que, si así lo desean, hagan la transmisión en vivo, en sus canales de te</w:t>
      </w:r>
      <w:r w:rsidR="003E4117" w:rsidRPr="006614A8">
        <w:rPr>
          <w:sz w:val="24"/>
        </w:rPr>
        <w:t xml:space="preserve">levisión y estaciones de radio </w:t>
      </w:r>
      <w:r w:rsidRPr="006614A8">
        <w:rPr>
          <w:sz w:val="24"/>
        </w:rPr>
        <w:t>de los debates que organicen los Consejos Distritales y Municipales</w:t>
      </w:r>
      <w:r w:rsidR="00033EB1" w:rsidRPr="006614A8">
        <w:rPr>
          <w:sz w:val="24"/>
        </w:rPr>
        <w:t xml:space="preserve"> </w:t>
      </w:r>
      <w:r w:rsidRPr="006614A8">
        <w:rPr>
          <w:sz w:val="24"/>
        </w:rPr>
        <w:t>Electorales.</w:t>
      </w:r>
    </w:p>
    <w:p w:rsidR="00033EB1" w:rsidRPr="006614A8" w:rsidRDefault="00033EB1" w:rsidP="009F3EC7">
      <w:pPr>
        <w:spacing w:line="360" w:lineRule="auto"/>
        <w:jc w:val="both"/>
        <w:rPr>
          <w:sz w:val="24"/>
        </w:rPr>
      </w:pPr>
    </w:p>
    <w:p w:rsidR="009F3EC7" w:rsidRPr="006614A8" w:rsidRDefault="00AA38A8" w:rsidP="009F3EC7">
      <w:pPr>
        <w:pStyle w:val="Textoindependiente"/>
        <w:ind w:left="1122"/>
      </w:pPr>
      <w:r w:rsidRPr="006614A8">
        <w:t>4</w:t>
      </w:r>
      <w:r w:rsidR="00D13A98" w:rsidRPr="006614A8">
        <w:t>1</w:t>
      </w:r>
      <w:r w:rsidR="009F3EC7" w:rsidRPr="006614A8">
        <w:t>.- De la Transmisión de los Debates</w:t>
      </w:r>
    </w:p>
    <w:p w:rsidR="009F3EC7" w:rsidRPr="006614A8" w:rsidRDefault="009F3EC7" w:rsidP="009F3EC7">
      <w:pPr>
        <w:pStyle w:val="Textoindependiente"/>
        <w:rPr>
          <w:sz w:val="26"/>
        </w:rPr>
      </w:pPr>
    </w:p>
    <w:p w:rsidR="009F3EC7" w:rsidRPr="006614A8" w:rsidRDefault="009F3EC7" w:rsidP="009F3EC7">
      <w:pPr>
        <w:pStyle w:val="Prrafodelista"/>
        <w:numPr>
          <w:ilvl w:val="0"/>
          <w:numId w:val="1"/>
        </w:numPr>
        <w:tabs>
          <w:tab w:val="left" w:pos="1842"/>
        </w:tabs>
        <w:spacing w:before="1" w:line="360" w:lineRule="auto"/>
        <w:ind w:right="737"/>
        <w:jc w:val="both"/>
        <w:rPr>
          <w:sz w:val="24"/>
        </w:rPr>
      </w:pPr>
      <w:r w:rsidRPr="006614A8">
        <w:rPr>
          <w:sz w:val="24"/>
        </w:rPr>
        <w:t>Conforme al artículo 218 numeral 4 de la Ley General de Instituciones y Procedimientos Electorales, las señales de radio y televisión que el IEEZ genere para el desarrollo de los debates, podrán ser utilizadas en vivo y de forma gratuita por los permisionarios y concesionarios de radio y televisión, así como por otros concesionarios de</w:t>
      </w:r>
      <w:r w:rsidR="00033EB1" w:rsidRPr="006614A8">
        <w:rPr>
          <w:sz w:val="24"/>
        </w:rPr>
        <w:t xml:space="preserve"> </w:t>
      </w:r>
      <w:r w:rsidRPr="006614A8">
        <w:rPr>
          <w:sz w:val="24"/>
        </w:rPr>
        <w:t>telecomunicaciones.</w:t>
      </w:r>
    </w:p>
    <w:p w:rsidR="00B03468" w:rsidRPr="006614A8" w:rsidRDefault="00B03468" w:rsidP="00B03468">
      <w:pPr>
        <w:pStyle w:val="Prrafodelista"/>
        <w:tabs>
          <w:tab w:val="left" w:pos="1842"/>
        </w:tabs>
        <w:spacing w:before="1" w:line="360" w:lineRule="auto"/>
        <w:ind w:right="737" w:firstLine="0"/>
        <w:jc w:val="both"/>
        <w:rPr>
          <w:sz w:val="24"/>
        </w:rPr>
      </w:pPr>
    </w:p>
    <w:p w:rsidR="009F3EC7" w:rsidRPr="006614A8" w:rsidRDefault="009F3EC7" w:rsidP="009F3EC7">
      <w:pPr>
        <w:pStyle w:val="Prrafodelista"/>
        <w:numPr>
          <w:ilvl w:val="0"/>
          <w:numId w:val="1"/>
        </w:numPr>
        <w:tabs>
          <w:tab w:val="left" w:pos="1910"/>
        </w:tabs>
        <w:spacing w:line="360" w:lineRule="auto"/>
        <w:ind w:right="736"/>
        <w:jc w:val="both"/>
        <w:rPr>
          <w:sz w:val="24"/>
        </w:rPr>
      </w:pPr>
      <w:r w:rsidRPr="006614A8">
        <w:tab/>
      </w:r>
      <w:r w:rsidRPr="006614A8">
        <w:rPr>
          <w:sz w:val="24"/>
        </w:rPr>
        <w:t xml:space="preserve">El IEEZ, </w:t>
      </w:r>
      <w:r w:rsidR="00F22F81" w:rsidRPr="006614A8">
        <w:rPr>
          <w:sz w:val="24"/>
        </w:rPr>
        <w:t>con base en la suficiencia presupuestal</w:t>
      </w:r>
      <w:r w:rsidRPr="006614A8">
        <w:rPr>
          <w:sz w:val="24"/>
        </w:rPr>
        <w:t>, generará las condiciones técnicas que permitan captar la señal a todos aquellos concesionarios que decidan transmitir el</w:t>
      </w:r>
      <w:r w:rsidR="00033EB1" w:rsidRPr="006614A8">
        <w:rPr>
          <w:sz w:val="24"/>
        </w:rPr>
        <w:t xml:space="preserve"> </w:t>
      </w:r>
      <w:r w:rsidRPr="006614A8">
        <w:rPr>
          <w:sz w:val="24"/>
        </w:rPr>
        <w:t>debate.</w:t>
      </w:r>
    </w:p>
    <w:p w:rsidR="00B03468" w:rsidRPr="006614A8" w:rsidRDefault="00B03468" w:rsidP="00B03468">
      <w:pPr>
        <w:pStyle w:val="Prrafodelista"/>
        <w:rPr>
          <w:sz w:val="24"/>
        </w:rPr>
      </w:pPr>
    </w:p>
    <w:p w:rsidR="009F3EC7" w:rsidRPr="006614A8" w:rsidRDefault="009F3EC7" w:rsidP="009F3EC7">
      <w:pPr>
        <w:pStyle w:val="Prrafodelista"/>
        <w:numPr>
          <w:ilvl w:val="0"/>
          <w:numId w:val="1"/>
        </w:numPr>
        <w:tabs>
          <w:tab w:val="left" w:pos="1842"/>
        </w:tabs>
        <w:spacing w:line="360" w:lineRule="auto"/>
        <w:ind w:right="745"/>
        <w:jc w:val="both"/>
        <w:rPr>
          <w:sz w:val="24"/>
        </w:rPr>
      </w:pPr>
      <w:r w:rsidRPr="006614A8">
        <w:rPr>
          <w:sz w:val="24"/>
        </w:rPr>
        <w:t>Del mismo modo, atendiendo a lo dispuesto por el numeral 7 del citado artículo, la transmisión del debate por los medios de comunicación será gratuita y se llevará a cabo de forma íntegra y sin alterar los contenidos del mismo.</w:t>
      </w:r>
    </w:p>
    <w:p w:rsidR="00B03468" w:rsidRPr="006614A8" w:rsidRDefault="00B03468" w:rsidP="00B03468">
      <w:pPr>
        <w:pStyle w:val="Prrafodelista"/>
        <w:rPr>
          <w:sz w:val="24"/>
        </w:rPr>
      </w:pPr>
    </w:p>
    <w:p w:rsidR="009F3EC7" w:rsidRPr="006614A8" w:rsidRDefault="009F3EC7" w:rsidP="009F3EC7">
      <w:pPr>
        <w:pStyle w:val="Prrafodelista"/>
        <w:numPr>
          <w:ilvl w:val="0"/>
          <w:numId w:val="1"/>
        </w:numPr>
        <w:tabs>
          <w:tab w:val="left" w:pos="1842"/>
        </w:tabs>
        <w:spacing w:line="362" w:lineRule="auto"/>
        <w:ind w:right="745"/>
        <w:jc w:val="both"/>
        <w:rPr>
          <w:sz w:val="24"/>
        </w:rPr>
      </w:pPr>
      <w:r w:rsidRPr="006614A8">
        <w:rPr>
          <w:sz w:val="24"/>
        </w:rPr>
        <w:t>La no asistencia de uno o más de las y los candidatos invitados a estos debates no será causa para la no realización del</w:t>
      </w:r>
      <w:r w:rsidR="00033EB1" w:rsidRPr="006614A8">
        <w:rPr>
          <w:sz w:val="24"/>
        </w:rPr>
        <w:t xml:space="preserve"> </w:t>
      </w:r>
      <w:r w:rsidRPr="006614A8">
        <w:rPr>
          <w:sz w:val="24"/>
        </w:rPr>
        <w:t>mismo</w:t>
      </w:r>
      <w:r w:rsidR="00804916" w:rsidRPr="006614A8">
        <w:rPr>
          <w:sz w:val="24"/>
        </w:rPr>
        <w:t>.</w:t>
      </w:r>
    </w:p>
    <w:p w:rsidR="00B03468" w:rsidRPr="006614A8" w:rsidRDefault="00B03468" w:rsidP="00B03468">
      <w:pPr>
        <w:pStyle w:val="Prrafodelista"/>
        <w:rPr>
          <w:sz w:val="24"/>
        </w:rPr>
      </w:pPr>
    </w:p>
    <w:p w:rsidR="009F3EC7" w:rsidRPr="006614A8" w:rsidRDefault="009F3EC7" w:rsidP="009F3EC7">
      <w:pPr>
        <w:pStyle w:val="Prrafodelista"/>
        <w:numPr>
          <w:ilvl w:val="0"/>
          <w:numId w:val="1"/>
        </w:numPr>
        <w:tabs>
          <w:tab w:val="left" w:pos="1842"/>
        </w:tabs>
        <w:spacing w:line="360" w:lineRule="auto"/>
        <w:ind w:right="745"/>
        <w:jc w:val="both"/>
        <w:rPr>
          <w:sz w:val="24"/>
        </w:rPr>
      </w:pPr>
      <w:r w:rsidRPr="006614A8">
        <w:rPr>
          <w:sz w:val="24"/>
        </w:rPr>
        <w:t>El IEEZ invitará a los concesionarios y demás permisionarios para que hagan la transmisión en vivo del debate en sus canales</w:t>
      </w:r>
      <w:r w:rsidR="00B03468" w:rsidRPr="006614A8">
        <w:rPr>
          <w:sz w:val="24"/>
        </w:rPr>
        <w:t xml:space="preserve"> de televisión </w:t>
      </w:r>
      <w:r w:rsidRPr="006614A8">
        <w:rPr>
          <w:sz w:val="24"/>
        </w:rPr>
        <w:t>y</w:t>
      </w:r>
      <w:r w:rsidR="00033EB1" w:rsidRPr="006614A8">
        <w:rPr>
          <w:sz w:val="24"/>
        </w:rPr>
        <w:t xml:space="preserve"> </w:t>
      </w:r>
      <w:r w:rsidRPr="006614A8">
        <w:rPr>
          <w:sz w:val="24"/>
        </w:rPr>
        <w:t>estaciones</w:t>
      </w:r>
      <w:r w:rsidR="00B03468" w:rsidRPr="006614A8">
        <w:rPr>
          <w:sz w:val="24"/>
        </w:rPr>
        <w:t xml:space="preserve"> de radio</w:t>
      </w:r>
      <w:r w:rsidRPr="006614A8">
        <w:rPr>
          <w:sz w:val="24"/>
        </w:rPr>
        <w:t>.</w:t>
      </w:r>
    </w:p>
    <w:p w:rsidR="003B20ED" w:rsidRPr="006614A8" w:rsidRDefault="003B20ED" w:rsidP="003B20ED">
      <w:pPr>
        <w:pStyle w:val="Prrafodelista"/>
        <w:rPr>
          <w:sz w:val="24"/>
        </w:rPr>
      </w:pPr>
    </w:p>
    <w:p w:rsidR="003B20ED" w:rsidRPr="006614A8" w:rsidRDefault="003B20ED" w:rsidP="009F3EC7">
      <w:pPr>
        <w:pStyle w:val="Prrafodelista"/>
        <w:numPr>
          <w:ilvl w:val="0"/>
          <w:numId w:val="1"/>
        </w:numPr>
        <w:tabs>
          <w:tab w:val="left" w:pos="1842"/>
        </w:tabs>
        <w:spacing w:line="360" w:lineRule="auto"/>
        <w:ind w:right="745"/>
        <w:jc w:val="both"/>
        <w:rPr>
          <w:sz w:val="24"/>
        </w:rPr>
      </w:pPr>
      <w:r w:rsidRPr="006614A8">
        <w:rPr>
          <w:sz w:val="24"/>
        </w:rPr>
        <w:t>En el caso de los Debates Virtuales, la Unidad de Comunicación Social difundirá entre los diversos medios de comunicación electrónicos por Internet el enlace o vínculo de la transmisión del debate, para que pueda ser replicado o retransmitido.</w:t>
      </w:r>
    </w:p>
    <w:p w:rsidR="009F3EC7" w:rsidRPr="006614A8" w:rsidRDefault="009F3EC7" w:rsidP="00D13A98">
      <w:pPr>
        <w:spacing w:line="360" w:lineRule="auto"/>
        <w:ind w:left="709" w:firstLine="708"/>
        <w:jc w:val="both"/>
        <w:rPr>
          <w:sz w:val="23"/>
        </w:rPr>
      </w:pPr>
    </w:p>
    <w:p w:rsidR="00D13A98" w:rsidRPr="006614A8" w:rsidRDefault="00D13A98" w:rsidP="00D13A98">
      <w:pPr>
        <w:spacing w:line="360" w:lineRule="auto"/>
        <w:ind w:left="709" w:firstLine="708"/>
        <w:jc w:val="both"/>
        <w:rPr>
          <w:sz w:val="24"/>
        </w:rPr>
      </w:pPr>
      <w:r w:rsidRPr="006614A8">
        <w:rPr>
          <w:sz w:val="24"/>
        </w:rPr>
        <w:t>42. Debates Virtuales</w:t>
      </w:r>
    </w:p>
    <w:p w:rsidR="00D13A98" w:rsidRPr="006614A8" w:rsidRDefault="00D13A98" w:rsidP="00D13A98">
      <w:pPr>
        <w:spacing w:line="360" w:lineRule="auto"/>
        <w:ind w:left="709" w:firstLine="708"/>
        <w:jc w:val="both"/>
        <w:rPr>
          <w:sz w:val="24"/>
        </w:rPr>
      </w:pPr>
    </w:p>
    <w:p w:rsidR="00D13A98" w:rsidRPr="006614A8" w:rsidRDefault="00D13A98" w:rsidP="00D13A98">
      <w:pPr>
        <w:spacing w:line="360" w:lineRule="auto"/>
        <w:ind w:left="1418" w:right="777" w:firstLine="60"/>
        <w:jc w:val="both"/>
        <w:rPr>
          <w:sz w:val="24"/>
        </w:rPr>
      </w:pPr>
      <w:r w:rsidRPr="006614A8">
        <w:rPr>
          <w:sz w:val="24"/>
        </w:rPr>
        <w:t>I. Para el formato de celebración de los debates en su formato virtual, en lo general</w:t>
      </w:r>
      <w:r w:rsidR="00F22F81" w:rsidRPr="006614A8">
        <w:rPr>
          <w:sz w:val="24"/>
        </w:rPr>
        <w:t>,</w:t>
      </w:r>
      <w:r w:rsidRPr="006614A8">
        <w:rPr>
          <w:sz w:val="24"/>
        </w:rPr>
        <w:t xml:space="preserve"> se </w:t>
      </w:r>
      <w:r w:rsidR="00F22F81" w:rsidRPr="006614A8">
        <w:rPr>
          <w:sz w:val="24"/>
        </w:rPr>
        <w:t>tomará en consideración</w:t>
      </w:r>
      <w:r w:rsidRPr="006614A8">
        <w:rPr>
          <w:sz w:val="24"/>
        </w:rPr>
        <w:t xml:space="preserve"> lo dispuesto por lo establecido en el numeral</w:t>
      </w:r>
      <w:r w:rsidR="00A823A8">
        <w:rPr>
          <w:sz w:val="24"/>
        </w:rPr>
        <w:t>es 22 y</w:t>
      </w:r>
      <w:r w:rsidRPr="006614A8">
        <w:rPr>
          <w:sz w:val="24"/>
        </w:rPr>
        <w:t xml:space="preserve"> 23 de las presentes Reglas Generales, salvo las especificaciones que se detallen en el presente numeral.</w:t>
      </w:r>
    </w:p>
    <w:p w:rsidR="00F22F81" w:rsidRPr="006614A8" w:rsidRDefault="00F22F81" w:rsidP="00D13A98">
      <w:pPr>
        <w:spacing w:line="360" w:lineRule="auto"/>
        <w:ind w:left="1418" w:right="777" w:firstLine="60"/>
        <w:jc w:val="both"/>
        <w:rPr>
          <w:sz w:val="24"/>
        </w:rPr>
      </w:pPr>
    </w:p>
    <w:p w:rsidR="00D13A98" w:rsidRPr="006614A8" w:rsidRDefault="00D13A98" w:rsidP="00D13A98">
      <w:pPr>
        <w:spacing w:line="360" w:lineRule="auto"/>
        <w:ind w:left="1418" w:right="777" w:firstLine="60"/>
        <w:jc w:val="both"/>
        <w:rPr>
          <w:sz w:val="24"/>
        </w:rPr>
      </w:pPr>
      <w:r w:rsidRPr="006614A8">
        <w:rPr>
          <w:sz w:val="24"/>
        </w:rPr>
        <w:t xml:space="preserve">II. La invitación y el escrito de aceptación de las y los candidatos de los diferentes Partidos Políticos, Coaliciones, </w:t>
      </w:r>
      <w:r w:rsidR="00F22F81" w:rsidRPr="006614A8">
        <w:rPr>
          <w:sz w:val="24"/>
        </w:rPr>
        <w:t>Candidaturas Comunes y Candidatura</w:t>
      </w:r>
      <w:r w:rsidRPr="006614A8">
        <w:rPr>
          <w:sz w:val="24"/>
        </w:rPr>
        <w:t xml:space="preserve">s Independientes en el Estado, a que se refieren los numerales 12, 13,18 y 19 del presente documento podrá hacerse de manera digital, por las vías que señale el Consejo determinado. </w:t>
      </w:r>
    </w:p>
    <w:p w:rsidR="00D13A98" w:rsidRPr="006614A8" w:rsidRDefault="00D13A98" w:rsidP="00D13A98">
      <w:pPr>
        <w:spacing w:line="360" w:lineRule="auto"/>
        <w:ind w:left="1418" w:right="777" w:firstLine="60"/>
        <w:jc w:val="both"/>
        <w:rPr>
          <w:sz w:val="24"/>
        </w:rPr>
      </w:pPr>
    </w:p>
    <w:p w:rsidR="00D13A98" w:rsidRPr="006614A8" w:rsidRDefault="00D13A98" w:rsidP="00D13A98">
      <w:pPr>
        <w:spacing w:line="360" w:lineRule="auto"/>
        <w:ind w:left="1482" w:right="777"/>
        <w:jc w:val="both"/>
        <w:rPr>
          <w:sz w:val="24"/>
        </w:rPr>
      </w:pPr>
      <w:r w:rsidRPr="006614A8">
        <w:rPr>
          <w:sz w:val="24"/>
        </w:rPr>
        <w:t>III. La sede para la celebración de los debates será la plataforma virtual que designe el Instituto.</w:t>
      </w:r>
    </w:p>
    <w:p w:rsidR="00D13A98" w:rsidRPr="006614A8" w:rsidRDefault="00D13A98" w:rsidP="00D13A98">
      <w:pPr>
        <w:spacing w:line="360" w:lineRule="auto"/>
        <w:ind w:left="1482" w:right="777"/>
        <w:jc w:val="both"/>
        <w:rPr>
          <w:sz w:val="24"/>
        </w:rPr>
      </w:pPr>
    </w:p>
    <w:p w:rsidR="00D13A98" w:rsidRPr="006614A8" w:rsidRDefault="00D13A98" w:rsidP="00D13A98">
      <w:pPr>
        <w:spacing w:line="360" w:lineRule="auto"/>
        <w:ind w:left="1418" w:right="777" w:firstLine="60"/>
        <w:jc w:val="both"/>
        <w:rPr>
          <w:sz w:val="24"/>
        </w:rPr>
      </w:pPr>
      <w:r w:rsidRPr="006614A8">
        <w:rPr>
          <w:sz w:val="24"/>
        </w:rPr>
        <w:t>IV. La cámara de las y los candidatos participantes deberá estar encendida en todo momento y su micrófono solo estará disponible durante su tiempo de participación, el tiempo que no le corresponda estará silenciado.</w:t>
      </w:r>
    </w:p>
    <w:p w:rsidR="00D13A98" w:rsidRPr="006614A8" w:rsidRDefault="00D13A98" w:rsidP="00D13A98">
      <w:pPr>
        <w:spacing w:line="360" w:lineRule="auto"/>
        <w:ind w:left="1418" w:right="777" w:firstLine="60"/>
        <w:jc w:val="both"/>
        <w:rPr>
          <w:sz w:val="24"/>
        </w:rPr>
      </w:pPr>
    </w:p>
    <w:p w:rsidR="00D13A98" w:rsidRDefault="00D13A98" w:rsidP="00D13A98">
      <w:pPr>
        <w:spacing w:line="360" w:lineRule="auto"/>
        <w:ind w:left="1418" w:right="777" w:firstLine="60"/>
        <w:jc w:val="both"/>
        <w:rPr>
          <w:sz w:val="24"/>
        </w:rPr>
      </w:pPr>
      <w:r w:rsidRPr="006614A8">
        <w:rPr>
          <w:sz w:val="24"/>
        </w:rPr>
        <w:t>V. Se realizarán pruebas de conexión a la plataforma, previo a la celebración del debate. Para el día en que se realice el debate, las y los candidatos tendrán que conectarse con 40 minutos de anticipación a la hora estipulada para el comienzo del debate, con la finalidad de hacer las pruebas necesarias y así evitar complicaciones.</w:t>
      </w:r>
    </w:p>
    <w:p w:rsidR="00D57431" w:rsidRDefault="00D57431" w:rsidP="00D13A98">
      <w:pPr>
        <w:spacing w:line="360" w:lineRule="auto"/>
        <w:ind w:left="1418" w:right="777" w:firstLine="60"/>
        <w:jc w:val="both"/>
        <w:rPr>
          <w:sz w:val="24"/>
        </w:rPr>
      </w:pPr>
    </w:p>
    <w:p w:rsidR="00D57431" w:rsidRPr="00D57431" w:rsidRDefault="00516DD2" w:rsidP="00516DD2">
      <w:pPr>
        <w:spacing w:line="360" w:lineRule="auto"/>
        <w:ind w:left="1418" w:right="777"/>
        <w:jc w:val="both"/>
        <w:rPr>
          <w:sz w:val="24"/>
        </w:rPr>
      </w:pPr>
      <w:r w:rsidRPr="00F22D7C">
        <w:rPr>
          <w:sz w:val="24"/>
        </w:rPr>
        <w:t xml:space="preserve">VI. </w:t>
      </w:r>
      <w:r w:rsidR="00D57431" w:rsidRPr="00F22D7C">
        <w:rPr>
          <w:sz w:val="24"/>
        </w:rPr>
        <w:t>Cada candidata o candidato participante en el Debate Virtual, podrá</w:t>
      </w:r>
      <w:r w:rsidR="00D57431" w:rsidRPr="00F22D7C">
        <w:t xml:space="preserve"> </w:t>
      </w:r>
      <w:r w:rsidR="00D57431" w:rsidRPr="00F22D7C">
        <w:rPr>
          <w:sz w:val="24"/>
        </w:rPr>
        <w:t xml:space="preserve">designar un enlace </w:t>
      </w:r>
      <w:r w:rsidRPr="00F22D7C">
        <w:rPr>
          <w:sz w:val="24"/>
        </w:rPr>
        <w:t>técnico</w:t>
      </w:r>
      <w:r w:rsidR="00D57431" w:rsidRPr="00F22D7C">
        <w:rPr>
          <w:sz w:val="24"/>
        </w:rPr>
        <w:t>, que habrá de ser el responsable de la señal y la at</w:t>
      </w:r>
      <w:r w:rsidRPr="00F22D7C">
        <w:rPr>
          <w:sz w:val="24"/>
        </w:rPr>
        <w:t xml:space="preserve">ención a cuestiones técnicas, tales como, </w:t>
      </w:r>
      <w:r w:rsidR="00D57431" w:rsidRPr="00F22D7C">
        <w:rPr>
          <w:sz w:val="24"/>
        </w:rPr>
        <w:t xml:space="preserve">verificar </w:t>
      </w:r>
      <w:r w:rsidRPr="00F22D7C">
        <w:rPr>
          <w:sz w:val="24"/>
        </w:rPr>
        <w:t xml:space="preserve">la compatibilidad de su equipo, </w:t>
      </w:r>
      <w:r w:rsidR="00D57431" w:rsidRPr="00F22D7C">
        <w:rPr>
          <w:sz w:val="24"/>
        </w:rPr>
        <w:t>la calidad de</w:t>
      </w:r>
      <w:r w:rsidRPr="00F22D7C">
        <w:rPr>
          <w:sz w:val="24"/>
        </w:rPr>
        <w:t xml:space="preserve"> conexión de</w:t>
      </w:r>
      <w:r w:rsidR="00D57431" w:rsidRPr="00F22D7C">
        <w:rPr>
          <w:sz w:val="24"/>
        </w:rPr>
        <w:t xml:space="preserve"> su Internet</w:t>
      </w:r>
      <w:r w:rsidRPr="00F22D7C">
        <w:rPr>
          <w:sz w:val="24"/>
        </w:rPr>
        <w:t xml:space="preserve"> y recibir asistencia técnica y </w:t>
      </w:r>
      <w:r w:rsidRPr="00F22D7C">
        <w:rPr>
          <w:sz w:val="24"/>
        </w:rPr>
        <w:lastRenderedPageBreak/>
        <w:t>comunicación en caso de ser requerido.</w:t>
      </w:r>
    </w:p>
    <w:p w:rsidR="00D13A98" w:rsidRPr="006614A8" w:rsidRDefault="00D13A98" w:rsidP="00D13A98">
      <w:pPr>
        <w:spacing w:line="360" w:lineRule="auto"/>
        <w:ind w:left="1418" w:right="777" w:firstLine="60"/>
        <w:jc w:val="both"/>
        <w:rPr>
          <w:sz w:val="24"/>
        </w:rPr>
      </w:pPr>
    </w:p>
    <w:p w:rsidR="00D13A98" w:rsidRPr="006614A8" w:rsidRDefault="00D13A98" w:rsidP="00D13A98">
      <w:pPr>
        <w:spacing w:line="360" w:lineRule="auto"/>
        <w:ind w:left="1418" w:right="777" w:firstLine="60"/>
        <w:jc w:val="both"/>
        <w:rPr>
          <w:sz w:val="24"/>
        </w:rPr>
      </w:pPr>
      <w:r w:rsidRPr="006614A8">
        <w:rPr>
          <w:sz w:val="24"/>
        </w:rPr>
        <w:t>VI. Dado el caso, que por cualquier motivo durante la intervención de un</w:t>
      </w:r>
      <w:r w:rsidR="008C3DF0" w:rsidRPr="006614A8">
        <w:rPr>
          <w:sz w:val="24"/>
        </w:rPr>
        <w:t>a</w:t>
      </w:r>
      <w:r w:rsidRPr="006614A8">
        <w:rPr>
          <w:sz w:val="24"/>
        </w:rPr>
        <w:t xml:space="preserve"> </w:t>
      </w:r>
      <w:r w:rsidR="007766C2" w:rsidRPr="006614A8">
        <w:rPr>
          <w:sz w:val="24"/>
        </w:rPr>
        <w:t>candidata o candidato</w:t>
      </w:r>
      <w:r w:rsidRPr="006614A8">
        <w:rPr>
          <w:sz w:val="24"/>
        </w:rPr>
        <w:t xml:space="preserve"> se le pierda la conexión, el video o el audio, su tiempo podrá ser recuperado dentro del bloque temático correspondiente, ubicando su participación al final de las demás. Si no logra restablecer su conexión antes de que concluya el bloque temático su tiempo no se podrá recuperar de ninguna manera.</w:t>
      </w:r>
    </w:p>
    <w:p w:rsidR="00D13A98" w:rsidRPr="006614A8" w:rsidRDefault="00D13A98" w:rsidP="00D13A98">
      <w:pPr>
        <w:spacing w:line="360" w:lineRule="auto"/>
        <w:ind w:left="1418" w:right="777" w:firstLine="60"/>
        <w:jc w:val="both"/>
        <w:rPr>
          <w:sz w:val="24"/>
        </w:rPr>
      </w:pPr>
    </w:p>
    <w:p w:rsidR="00D13A98" w:rsidRPr="006614A8" w:rsidRDefault="00D13A98" w:rsidP="00D13A98">
      <w:pPr>
        <w:spacing w:line="360" w:lineRule="auto"/>
        <w:ind w:left="1418" w:right="777" w:firstLine="60"/>
        <w:jc w:val="both"/>
        <w:rPr>
          <w:sz w:val="24"/>
        </w:rPr>
      </w:pPr>
      <w:r w:rsidRPr="006614A8">
        <w:rPr>
          <w:sz w:val="24"/>
        </w:rPr>
        <w:t>VII. De la misma forma, si un</w:t>
      </w:r>
      <w:r w:rsidR="009A3D2D" w:rsidRPr="006614A8">
        <w:rPr>
          <w:sz w:val="24"/>
        </w:rPr>
        <w:t>a</w:t>
      </w:r>
      <w:r w:rsidRPr="006614A8">
        <w:rPr>
          <w:sz w:val="24"/>
        </w:rPr>
        <w:t xml:space="preserve"> </w:t>
      </w:r>
      <w:r w:rsidR="007766C2" w:rsidRPr="006614A8">
        <w:rPr>
          <w:sz w:val="24"/>
        </w:rPr>
        <w:t>candidata o candidato</w:t>
      </w:r>
      <w:r w:rsidRPr="006614A8">
        <w:rPr>
          <w:sz w:val="24"/>
        </w:rPr>
        <w:t xml:space="preserve"> por cualquier razón pierde la conexión mientras no sea su turno y no logra restablecer su conexión antes de concluido el bloque temático, se  perderá su participación correspondiente.</w:t>
      </w:r>
    </w:p>
    <w:p w:rsidR="00D13A98" w:rsidRPr="006614A8" w:rsidRDefault="00D13A98" w:rsidP="00D13A98">
      <w:pPr>
        <w:spacing w:line="360" w:lineRule="auto"/>
        <w:ind w:left="1418" w:right="777" w:firstLine="60"/>
        <w:jc w:val="both"/>
        <w:rPr>
          <w:sz w:val="24"/>
        </w:rPr>
      </w:pPr>
    </w:p>
    <w:p w:rsidR="00D13A98" w:rsidRDefault="00D13A98" w:rsidP="00D13A98">
      <w:pPr>
        <w:spacing w:line="360" w:lineRule="auto"/>
        <w:ind w:left="1418" w:right="777" w:firstLine="60"/>
        <w:jc w:val="both"/>
        <w:rPr>
          <w:sz w:val="24"/>
        </w:rPr>
      </w:pPr>
      <w:r w:rsidRPr="006614A8">
        <w:rPr>
          <w:sz w:val="24"/>
        </w:rPr>
        <w:t>VIII. En caso de que un</w:t>
      </w:r>
      <w:r w:rsidR="000A6575" w:rsidRPr="006614A8">
        <w:rPr>
          <w:sz w:val="24"/>
        </w:rPr>
        <w:t>a o un</w:t>
      </w:r>
      <w:r w:rsidRPr="006614A8">
        <w:rPr>
          <w:sz w:val="24"/>
        </w:rPr>
        <w:t xml:space="preserve"> participante pierda su conexión mientras no esté en uso de voz y logre restablecer su conexión a tiempo para su participación podrá hacer uso de la misma.</w:t>
      </w:r>
    </w:p>
    <w:p w:rsidR="00D57431" w:rsidRPr="006614A8" w:rsidRDefault="00D57431" w:rsidP="00D13A98">
      <w:pPr>
        <w:spacing w:line="360" w:lineRule="auto"/>
        <w:ind w:left="1418" w:right="777" w:firstLine="60"/>
        <w:jc w:val="both"/>
        <w:rPr>
          <w:sz w:val="24"/>
        </w:rPr>
      </w:pPr>
    </w:p>
    <w:p w:rsidR="00D13A98" w:rsidRPr="006614A8" w:rsidRDefault="00D13A98" w:rsidP="009F3EC7">
      <w:pPr>
        <w:pStyle w:val="Textoindependiente"/>
        <w:spacing w:before="2"/>
        <w:rPr>
          <w:sz w:val="23"/>
        </w:rPr>
      </w:pPr>
    </w:p>
    <w:p w:rsidR="009F3EC7" w:rsidRPr="006614A8" w:rsidRDefault="003B20ED" w:rsidP="009F3EC7">
      <w:pPr>
        <w:pStyle w:val="Textoindependiente"/>
        <w:spacing w:before="93" w:line="360" w:lineRule="auto"/>
        <w:ind w:left="1122" w:right="742"/>
        <w:jc w:val="both"/>
      </w:pPr>
      <w:r w:rsidRPr="006614A8">
        <w:t>43</w:t>
      </w:r>
      <w:r w:rsidR="009F3EC7" w:rsidRPr="006614A8">
        <w:t>.- Cualquier asunto no previsto en estas Reglas, será resuelto por las Presidencias y las Secretarías Ejecutivas de los Consejos Electorales, o en su caso, por la Comisión, conforme a lo dispuesto por la Legislación Electoral</w:t>
      </w:r>
      <w:r w:rsidR="00AE1B2C" w:rsidRPr="006614A8">
        <w:t>.</w:t>
      </w:r>
    </w:p>
    <w:p w:rsidR="00D479B2" w:rsidRPr="006614A8" w:rsidRDefault="00D479B2" w:rsidP="009F3EC7">
      <w:pPr>
        <w:pStyle w:val="Textoindependiente"/>
        <w:spacing w:before="93" w:line="360" w:lineRule="auto"/>
        <w:ind w:left="1122" w:right="742"/>
        <w:jc w:val="both"/>
      </w:pPr>
    </w:p>
    <w:p w:rsidR="00D479B2" w:rsidRPr="00F22D7C" w:rsidRDefault="00D479B2" w:rsidP="009F3EC7">
      <w:pPr>
        <w:pStyle w:val="Textoindependiente"/>
        <w:spacing w:before="93" w:line="360" w:lineRule="auto"/>
        <w:ind w:left="1122" w:right="742"/>
        <w:jc w:val="both"/>
      </w:pPr>
      <w:r w:rsidRPr="00F22D7C">
        <w:t>4</w:t>
      </w:r>
      <w:r w:rsidR="00334870" w:rsidRPr="00F22D7C">
        <w:t>4. Los debates políticos no organizados por el Instituto Electoral se sujetarán a las disposiciones establecidas en el artículo 314 del Reglamento de Elecciones</w:t>
      </w:r>
      <w:r w:rsidR="00BE2AD1" w:rsidRPr="00F22D7C">
        <w:t>:</w:t>
      </w:r>
    </w:p>
    <w:p w:rsidR="00A823A8" w:rsidRPr="00F22D7C" w:rsidRDefault="00A823A8" w:rsidP="009F3EC7">
      <w:pPr>
        <w:pStyle w:val="Textoindependiente"/>
        <w:spacing w:before="93" w:line="360" w:lineRule="auto"/>
        <w:ind w:left="1122" w:right="742"/>
        <w:jc w:val="both"/>
      </w:pPr>
    </w:p>
    <w:p w:rsidR="00334870" w:rsidRPr="00F22D7C" w:rsidRDefault="00334870" w:rsidP="00BE2AD1">
      <w:pPr>
        <w:pStyle w:val="Textoindependiente"/>
        <w:numPr>
          <w:ilvl w:val="1"/>
          <w:numId w:val="39"/>
        </w:numPr>
        <w:spacing w:before="93" w:line="360" w:lineRule="auto"/>
        <w:ind w:left="1701" w:right="742"/>
        <w:jc w:val="both"/>
      </w:pPr>
      <w:r w:rsidRPr="00F22D7C">
        <w:t>Los medios de comunicación, las instituciones académicas, la sociedad civil, así como por cualquier otra persona física o moral que desee hacerlo, podrán organizar debates con motivo de los procesos electorales, sin que para ello resulte indispensable la colaboración del Instituto.</w:t>
      </w:r>
    </w:p>
    <w:p w:rsidR="00334870" w:rsidRPr="00F22D7C" w:rsidRDefault="00334870" w:rsidP="00BE2AD1">
      <w:pPr>
        <w:pStyle w:val="Textoindependiente"/>
        <w:numPr>
          <w:ilvl w:val="1"/>
          <w:numId w:val="39"/>
        </w:numPr>
        <w:spacing w:before="93" w:line="360" w:lineRule="auto"/>
        <w:ind w:left="1701" w:right="742"/>
        <w:jc w:val="both"/>
      </w:pPr>
      <w:r w:rsidRPr="00F22D7C">
        <w:lastRenderedPageBreak/>
        <w:t>Los debates a que se refiere este apartado, estarán sujetos a las disposiciones en materia de radio y televisión contenidas en el artículo 41 de la Constitución federal, la LGIPE y el Reglamento de Radio y Televisión en Materia Electoral.</w:t>
      </w:r>
    </w:p>
    <w:p w:rsidR="00334870" w:rsidRPr="00F22D7C" w:rsidRDefault="00334870" w:rsidP="00BE2AD1">
      <w:pPr>
        <w:pStyle w:val="Textoindependiente"/>
        <w:numPr>
          <w:ilvl w:val="1"/>
          <w:numId w:val="39"/>
        </w:numPr>
        <w:spacing w:before="93" w:line="360" w:lineRule="auto"/>
        <w:ind w:left="1701" w:right="742"/>
        <w:jc w:val="both"/>
      </w:pPr>
      <w:r w:rsidRPr="00F22D7C">
        <w:t>El o los organizadores del debate deberán informar al Secretario Ejecutivo del Instituto, en caso de debates entre los candidatos a Presidente de la República; al consejo local que corresponda, en caso de debates entre los candidatos a senador; al consejo distrital respectivo, para el caso de debates entre los candidatos a diputados federales, o al OPL que corresponda, para el caso de debates en el ámbito de elecciones locales, los detalles de su realización, el formato y tiempos de intervención acordados, la fecha para la celebración, el lugar, el nombre de la persona o personas que actuarán como moderadores y los temas a tratar. Lo anterior, hasta tres días antes de la fecha propuesta para la celebración del debate.</w:t>
      </w:r>
    </w:p>
    <w:p w:rsidR="00334870" w:rsidRPr="00F22D7C" w:rsidRDefault="00334870" w:rsidP="00BE2AD1">
      <w:pPr>
        <w:pStyle w:val="Textoindependiente"/>
        <w:numPr>
          <w:ilvl w:val="1"/>
          <w:numId w:val="39"/>
        </w:numPr>
        <w:spacing w:before="93" w:line="360" w:lineRule="auto"/>
        <w:ind w:left="1701" w:right="742"/>
        <w:jc w:val="both"/>
      </w:pPr>
      <w:r w:rsidRPr="00F22D7C">
        <w:t>Los organizadores de los debates a que se refiere este apartado, deberán sujetarse a lo dispuesto en el artículo 218, numeral 6, de la LGIPE. Para la realización de los debates es obligatorio que se convoque fehaciente a todas las candidatas y candidatos.</w:t>
      </w:r>
    </w:p>
    <w:p w:rsidR="00334870" w:rsidRPr="00F22D7C" w:rsidRDefault="00334870" w:rsidP="00BE2AD1">
      <w:pPr>
        <w:pStyle w:val="Textoindependiente"/>
        <w:numPr>
          <w:ilvl w:val="1"/>
          <w:numId w:val="39"/>
        </w:numPr>
        <w:spacing w:before="93" w:line="360" w:lineRule="auto"/>
        <w:ind w:left="1701" w:right="742"/>
        <w:jc w:val="both"/>
      </w:pPr>
      <w:r w:rsidRPr="00F22D7C">
        <w:t>Los programas que contengan debates en ejercicio de la libertad periodística, podrán ser difundidos en la cobertura noticiosa de las campañas electorales, por cualquier medio de comunicación.</w:t>
      </w:r>
    </w:p>
    <w:p w:rsidR="00334870" w:rsidRPr="00F22D7C" w:rsidRDefault="00334870" w:rsidP="00BE2AD1">
      <w:pPr>
        <w:pStyle w:val="Textoindependiente"/>
        <w:numPr>
          <w:ilvl w:val="1"/>
          <w:numId w:val="39"/>
        </w:numPr>
        <w:spacing w:before="93" w:line="360" w:lineRule="auto"/>
        <w:ind w:left="1701" w:right="742"/>
        <w:jc w:val="both"/>
      </w:pPr>
      <w:r w:rsidRPr="00F22D7C">
        <w:t>Las estaciones de radio y canales de televisión que transmitan o difundan los debates, podrán mencionar o insertar en las intervenciones de los candidatos, los emblemas de los partidos políticos, las coaliciones que los postulan, o mencionar el nombre o sobrenombre autorizado de los candidatos independientes.</w:t>
      </w:r>
    </w:p>
    <w:p w:rsidR="00334870" w:rsidRPr="00F22D7C" w:rsidRDefault="00334870" w:rsidP="00BE2AD1">
      <w:pPr>
        <w:pStyle w:val="Textoindependiente"/>
        <w:numPr>
          <w:ilvl w:val="1"/>
          <w:numId w:val="39"/>
        </w:numPr>
        <w:spacing w:before="93" w:line="360" w:lineRule="auto"/>
        <w:ind w:left="1701" w:right="742"/>
        <w:jc w:val="both"/>
      </w:pPr>
      <w:r w:rsidRPr="00F22D7C">
        <w:t>Para lograr la mayor audiencia posible, los medios de comunicación que organicen o transmitan debates, podrán difundir los promocionales respectivos sin que la promoción del debate se convierta en propaganda política-electoral en favor de un partido, coalición o candidatura en particular.</w:t>
      </w:r>
    </w:p>
    <w:p w:rsidR="00334870" w:rsidRPr="00F22D7C" w:rsidRDefault="00334870" w:rsidP="00BE2AD1">
      <w:pPr>
        <w:pStyle w:val="Textoindependiente"/>
        <w:numPr>
          <w:ilvl w:val="1"/>
          <w:numId w:val="39"/>
        </w:numPr>
        <w:spacing w:before="93" w:line="360" w:lineRule="auto"/>
        <w:ind w:left="1701" w:right="742"/>
        <w:jc w:val="both"/>
      </w:pPr>
      <w:r w:rsidRPr="00F22D7C">
        <w:lastRenderedPageBreak/>
        <w:t>Los medios de comunicación local podrán organizar libremente debates entre los candidatos a cualquier cargo de elección popular del ámbito estatal, en términos del artículo 68, numerales 10 y 11 del Reglamento de Radio y Televisión en Materia Electoral. En caso de presentarse este supuesto, una vez que el OPL de la entidad federativa a la que pertenezca el medio de comunicación, tenga conocimiento de ello, deberá informarlo de manera inmediata a la DEPPP.</w:t>
      </w:r>
    </w:p>
    <w:p w:rsidR="00D26610" w:rsidRDefault="00D26610" w:rsidP="009F3EC7">
      <w:pPr>
        <w:pStyle w:val="Textoindependiente"/>
        <w:spacing w:before="93" w:line="360" w:lineRule="auto"/>
        <w:ind w:left="1122" w:right="742"/>
        <w:jc w:val="both"/>
      </w:pPr>
    </w:p>
    <w:sectPr w:rsidR="00D26610" w:rsidSect="006620D5">
      <w:headerReference w:type="default" r:id="rId11"/>
      <w:footerReference w:type="default" r:id="rId12"/>
      <w:pgSz w:w="12240" w:h="15840"/>
      <w:pgMar w:top="2000" w:right="960" w:bottom="960" w:left="580" w:header="388"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63" w:rsidRDefault="001B6463">
      <w:r>
        <w:separator/>
      </w:r>
    </w:p>
  </w:endnote>
  <w:endnote w:type="continuationSeparator" w:id="0">
    <w:p w:rsidR="001B6463" w:rsidRDefault="001B64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00"/>
    <w:family w:val="swiss"/>
    <w:pitch w:val="variable"/>
    <w:sig w:usb0="E10002FF" w:usb1="5000E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ahoma Bold"/>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38" w:rsidRPr="00BB672D" w:rsidRDefault="00FC5F38" w:rsidP="00BB672D">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27"/>
      <w:docPartObj>
        <w:docPartGallery w:val="Page Numbers (Bottom of Page)"/>
        <w:docPartUnique/>
      </w:docPartObj>
    </w:sdtPr>
    <w:sdtContent>
      <w:p w:rsidR="00FC5F38" w:rsidRPr="00BB672D" w:rsidRDefault="003759B6" w:rsidP="00BB672D">
        <w:pPr>
          <w:pStyle w:val="Piedepgina"/>
          <w:jc w:val="center"/>
        </w:pPr>
        <w:fldSimple w:instr=" PAGE   \* MERGEFORMAT ">
          <w:r w:rsidR="001F5CEB">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63" w:rsidRDefault="001B6463">
      <w:r>
        <w:separator/>
      </w:r>
    </w:p>
  </w:footnote>
  <w:footnote w:type="continuationSeparator" w:id="0">
    <w:p w:rsidR="001B6463" w:rsidRDefault="001B6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38" w:rsidRDefault="00FC5F38">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38" w:rsidRDefault="00FC5F38">
    <w:pPr>
      <w:pStyle w:val="Textoindependiente"/>
      <w:spacing w:line="14" w:lineRule="auto"/>
      <w:rPr>
        <w:sz w:val="20"/>
      </w:rPr>
    </w:pPr>
    <w:r>
      <w:rPr>
        <w:noProof/>
        <w:lang w:val="es-MX" w:eastAsia="es-MX"/>
      </w:rPr>
      <w:drawing>
        <wp:anchor distT="0" distB="0" distL="0" distR="0" simplePos="0" relativeHeight="251657216" behindDoc="1" locked="0" layoutInCell="1" allowOverlap="1">
          <wp:simplePos x="0" y="0"/>
          <wp:positionH relativeFrom="page">
            <wp:posOffset>440690</wp:posOffset>
          </wp:positionH>
          <wp:positionV relativeFrom="page">
            <wp:posOffset>273684</wp:posOffset>
          </wp:positionV>
          <wp:extent cx="1155700" cy="7874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155700" cy="787400"/>
                  </a:xfrm>
                  <a:prstGeom prst="rect">
                    <a:avLst/>
                  </a:prstGeom>
                </pic:spPr>
              </pic:pic>
            </a:graphicData>
          </a:graphic>
        </wp:anchor>
      </w:drawing>
    </w:r>
    <w:r w:rsidR="003759B6" w:rsidRPr="003759B6">
      <w:rPr>
        <w:noProof/>
      </w:rPr>
      <w:pict>
        <v:shapetype id="_x0000_t202" coordsize="21600,21600" o:spt="202" path="m,l,21600r21600,l21600,xe">
          <v:stroke joinstyle="miter"/>
          <v:path gradientshapeok="t" o:connecttype="rect"/>
        </v:shapetype>
        <v:shape id="Text Box 2" o:spid="_x0000_s2049" type="#_x0000_t202" style="position:absolute;margin-left:188.85pt;margin-top:34.7pt;width:234.1pt;height:56.8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1ngIAAJ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" filled="f" stroked="f">
          <v:path arrowok="t"/>
          <v:textbox style="mso-next-textbox:#Text Box 2" inset="0,0,0,0">
            <w:txbxContent>
              <w:p w:rsidR="00FC5F38" w:rsidRDefault="00FC5F38">
                <w:pPr>
                  <w:spacing w:before="12"/>
                  <w:jc w:val="center"/>
                  <w:rPr>
                    <w:b/>
                    <w:sz w:val="24"/>
                  </w:rPr>
                </w:pPr>
                <w:r>
                  <w:rPr>
                    <w:b/>
                    <w:sz w:val="24"/>
                  </w:rPr>
                  <w:t>Reglas Generales para la Celebración de</w:t>
                </w:r>
              </w:p>
              <w:p w:rsidR="00FC5F38" w:rsidRDefault="00FC5F38">
                <w:pPr>
                  <w:spacing w:before="5" w:line="410" w:lineRule="atLeast"/>
                  <w:ind w:left="7"/>
                  <w:jc w:val="center"/>
                  <w:rPr>
                    <w:b/>
                    <w:sz w:val="24"/>
                  </w:rPr>
                </w:pPr>
                <w:r>
                  <w:rPr>
                    <w:b/>
                    <w:sz w:val="24"/>
                  </w:rPr>
                  <w:t>Debates en el Estado de Zacatecas Proceso Electoral 2020 – 2021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4D2"/>
    <w:multiLevelType w:val="hybridMultilevel"/>
    <w:tmpl w:val="356E1B1E"/>
    <w:lvl w:ilvl="0" w:tplc="CC7C4236">
      <w:start w:val="1"/>
      <w:numFmt w:val="lowerLetter"/>
      <w:lvlText w:val="%1)"/>
      <w:lvlJc w:val="left"/>
      <w:pPr>
        <w:ind w:left="1842" w:hanging="360"/>
      </w:pPr>
      <w:rPr>
        <w:rFonts w:ascii="Arial" w:eastAsia="Arial" w:hAnsi="Arial" w:cs="Arial" w:hint="default"/>
        <w:b/>
        <w:bCs/>
        <w:w w:val="99"/>
        <w:sz w:val="24"/>
        <w:szCs w:val="24"/>
        <w:lang w:val="es-ES" w:eastAsia="en-US" w:bidi="ar-SA"/>
      </w:rPr>
    </w:lvl>
    <w:lvl w:ilvl="1" w:tplc="6B900300">
      <w:start w:val="1"/>
      <w:numFmt w:val="upperRoman"/>
      <w:lvlText w:val="%2."/>
      <w:lvlJc w:val="left"/>
      <w:pPr>
        <w:ind w:left="2115" w:hanging="286"/>
      </w:pPr>
      <w:rPr>
        <w:rFonts w:ascii="Arial" w:eastAsia="Arial" w:hAnsi="Arial" w:cs="Arial" w:hint="default"/>
        <w:b/>
        <w:bCs/>
        <w:spacing w:val="-3"/>
        <w:w w:val="99"/>
        <w:sz w:val="24"/>
        <w:szCs w:val="24"/>
        <w:lang w:val="es-ES" w:eastAsia="en-US" w:bidi="ar-SA"/>
      </w:rPr>
    </w:lvl>
    <w:lvl w:ilvl="2" w:tplc="553C5D20">
      <w:start w:val="1"/>
      <w:numFmt w:val="lowerLetter"/>
      <w:lvlText w:val="%3)"/>
      <w:lvlJc w:val="left"/>
      <w:pPr>
        <w:ind w:left="2398" w:hanging="425"/>
      </w:pPr>
      <w:rPr>
        <w:rFonts w:ascii="Arial" w:eastAsia="Arial" w:hAnsi="Arial" w:cs="Arial" w:hint="default"/>
        <w:b/>
        <w:bCs/>
        <w:w w:val="99"/>
        <w:sz w:val="24"/>
        <w:szCs w:val="24"/>
        <w:lang w:val="es-ES" w:eastAsia="en-US" w:bidi="ar-SA"/>
      </w:rPr>
    </w:lvl>
    <w:lvl w:ilvl="3" w:tplc="3270622C">
      <w:numFmt w:val="bullet"/>
      <w:lvlText w:val="•"/>
      <w:lvlJc w:val="left"/>
      <w:pPr>
        <w:ind w:left="2540" w:hanging="425"/>
      </w:pPr>
      <w:rPr>
        <w:rFonts w:hint="default"/>
        <w:lang w:val="es-ES" w:eastAsia="en-US" w:bidi="ar-SA"/>
      </w:rPr>
    </w:lvl>
    <w:lvl w:ilvl="4" w:tplc="AEC8E348">
      <w:numFmt w:val="bullet"/>
      <w:lvlText w:val="•"/>
      <w:lvlJc w:val="left"/>
      <w:pPr>
        <w:ind w:left="3705" w:hanging="425"/>
      </w:pPr>
      <w:rPr>
        <w:rFonts w:hint="default"/>
        <w:lang w:val="es-ES" w:eastAsia="en-US" w:bidi="ar-SA"/>
      </w:rPr>
    </w:lvl>
    <w:lvl w:ilvl="5" w:tplc="F78EAF3A">
      <w:numFmt w:val="bullet"/>
      <w:lvlText w:val="•"/>
      <w:lvlJc w:val="left"/>
      <w:pPr>
        <w:ind w:left="4871" w:hanging="425"/>
      </w:pPr>
      <w:rPr>
        <w:rFonts w:hint="default"/>
        <w:lang w:val="es-ES" w:eastAsia="en-US" w:bidi="ar-SA"/>
      </w:rPr>
    </w:lvl>
    <w:lvl w:ilvl="6" w:tplc="B5C242CA">
      <w:numFmt w:val="bullet"/>
      <w:lvlText w:val="•"/>
      <w:lvlJc w:val="left"/>
      <w:pPr>
        <w:ind w:left="6037" w:hanging="425"/>
      </w:pPr>
      <w:rPr>
        <w:rFonts w:hint="default"/>
        <w:lang w:val="es-ES" w:eastAsia="en-US" w:bidi="ar-SA"/>
      </w:rPr>
    </w:lvl>
    <w:lvl w:ilvl="7" w:tplc="A8149482">
      <w:numFmt w:val="bullet"/>
      <w:lvlText w:val="•"/>
      <w:lvlJc w:val="left"/>
      <w:pPr>
        <w:ind w:left="7202" w:hanging="425"/>
      </w:pPr>
      <w:rPr>
        <w:rFonts w:hint="default"/>
        <w:lang w:val="es-ES" w:eastAsia="en-US" w:bidi="ar-SA"/>
      </w:rPr>
    </w:lvl>
    <w:lvl w:ilvl="8" w:tplc="DD6ACC96">
      <w:numFmt w:val="bullet"/>
      <w:lvlText w:val="•"/>
      <w:lvlJc w:val="left"/>
      <w:pPr>
        <w:ind w:left="8368" w:hanging="425"/>
      </w:pPr>
      <w:rPr>
        <w:rFonts w:hint="default"/>
        <w:lang w:val="es-ES" w:eastAsia="en-US" w:bidi="ar-SA"/>
      </w:rPr>
    </w:lvl>
  </w:abstractNum>
  <w:abstractNum w:abstractNumId="1">
    <w:nsid w:val="041E34C6"/>
    <w:multiLevelType w:val="hybridMultilevel"/>
    <w:tmpl w:val="B03440CC"/>
    <w:lvl w:ilvl="0" w:tplc="080A0001">
      <w:start w:val="1"/>
      <w:numFmt w:val="bullet"/>
      <w:lvlText w:val=""/>
      <w:lvlJc w:val="left"/>
      <w:pPr>
        <w:ind w:left="1842" w:hanging="360"/>
      </w:pPr>
      <w:rPr>
        <w:rFonts w:ascii="Symbol" w:hAnsi="Symbol" w:hint="default"/>
      </w:rPr>
    </w:lvl>
    <w:lvl w:ilvl="1" w:tplc="080A0003">
      <w:start w:val="1"/>
      <w:numFmt w:val="bullet"/>
      <w:lvlText w:val="o"/>
      <w:lvlJc w:val="left"/>
      <w:pPr>
        <w:ind w:left="2562" w:hanging="360"/>
      </w:pPr>
      <w:rPr>
        <w:rFonts w:ascii="Courier New" w:hAnsi="Courier New" w:cs="Courier New" w:hint="default"/>
      </w:rPr>
    </w:lvl>
    <w:lvl w:ilvl="2" w:tplc="080A0005" w:tentative="1">
      <w:start w:val="1"/>
      <w:numFmt w:val="bullet"/>
      <w:lvlText w:val=""/>
      <w:lvlJc w:val="left"/>
      <w:pPr>
        <w:ind w:left="3282" w:hanging="360"/>
      </w:pPr>
      <w:rPr>
        <w:rFonts w:ascii="Wingdings" w:hAnsi="Wingdings" w:hint="default"/>
      </w:rPr>
    </w:lvl>
    <w:lvl w:ilvl="3" w:tplc="080A0001" w:tentative="1">
      <w:start w:val="1"/>
      <w:numFmt w:val="bullet"/>
      <w:lvlText w:val=""/>
      <w:lvlJc w:val="left"/>
      <w:pPr>
        <w:ind w:left="4002" w:hanging="360"/>
      </w:pPr>
      <w:rPr>
        <w:rFonts w:ascii="Symbol" w:hAnsi="Symbol" w:hint="default"/>
      </w:rPr>
    </w:lvl>
    <w:lvl w:ilvl="4" w:tplc="080A0003" w:tentative="1">
      <w:start w:val="1"/>
      <w:numFmt w:val="bullet"/>
      <w:lvlText w:val="o"/>
      <w:lvlJc w:val="left"/>
      <w:pPr>
        <w:ind w:left="4722" w:hanging="360"/>
      </w:pPr>
      <w:rPr>
        <w:rFonts w:ascii="Courier New" w:hAnsi="Courier New" w:cs="Courier New" w:hint="default"/>
      </w:rPr>
    </w:lvl>
    <w:lvl w:ilvl="5" w:tplc="080A0005" w:tentative="1">
      <w:start w:val="1"/>
      <w:numFmt w:val="bullet"/>
      <w:lvlText w:val=""/>
      <w:lvlJc w:val="left"/>
      <w:pPr>
        <w:ind w:left="5442" w:hanging="360"/>
      </w:pPr>
      <w:rPr>
        <w:rFonts w:ascii="Wingdings" w:hAnsi="Wingdings" w:hint="default"/>
      </w:rPr>
    </w:lvl>
    <w:lvl w:ilvl="6" w:tplc="080A0001" w:tentative="1">
      <w:start w:val="1"/>
      <w:numFmt w:val="bullet"/>
      <w:lvlText w:val=""/>
      <w:lvlJc w:val="left"/>
      <w:pPr>
        <w:ind w:left="6162" w:hanging="360"/>
      </w:pPr>
      <w:rPr>
        <w:rFonts w:ascii="Symbol" w:hAnsi="Symbol" w:hint="default"/>
      </w:rPr>
    </w:lvl>
    <w:lvl w:ilvl="7" w:tplc="080A0003" w:tentative="1">
      <w:start w:val="1"/>
      <w:numFmt w:val="bullet"/>
      <w:lvlText w:val="o"/>
      <w:lvlJc w:val="left"/>
      <w:pPr>
        <w:ind w:left="6882" w:hanging="360"/>
      </w:pPr>
      <w:rPr>
        <w:rFonts w:ascii="Courier New" w:hAnsi="Courier New" w:cs="Courier New" w:hint="default"/>
      </w:rPr>
    </w:lvl>
    <w:lvl w:ilvl="8" w:tplc="080A0005" w:tentative="1">
      <w:start w:val="1"/>
      <w:numFmt w:val="bullet"/>
      <w:lvlText w:val=""/>
      <w:lvlJc w:val="left"/>
      <w:pPr>
        <w:ind w:left="7602" w:hanging="360"/>
      </w:pPr>
      <w:rPr>
        <w:rFonts w:ascii="Wingdings" w:hAnsi="Wingdings" w:hint="default"/>
      </w:rPr>
    </w:lvl>
  </w:abstractNum>
  <w:abstractNum w:abstractNumId="2">
    <w:nsid w:val="06243DCE"/>
    <w:multiLevelType w:val="hybridMultilevel"/>
    <w:tmpl w:val="918874D0"/>
    <w:lvl w:ilvl="0" w:tplc="D8A4B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4A2D06"/>
    <w:multiLevelType w:val="hybridMultilevel"/>
    <w:tmpl w:val="FCFE5BF6"/>
    <w:lvl w:ilvl="0" w:tplc="0B90F63C">
      <w:start w:val="1"/>
      <w:numFmt w:val="decimal"/>
      <w:lvlText w:val="%1."/>
      <w:lvlJc w:val="left"/>
      <w:pPr>
        <w:ind w:left="1482" w:hanging="360"/>
      </w:pPr>
      <w:rPr>
        <w:rFonts w:hint="default"/>
      </w:rPr>
    </w:lvl>
    <w:lvl w:ilvl="1" w:tplc="080A0019">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4">
    <w:nsid w:val="1157635E"/>
    <w:multiLevelType w:val="hybridMultilevel"/>
    <w:tmpl w:val="9DBA5EC4"/>
    <w:lvl w:ilvl="0" w:tplc="098202D6">
      <w:start w:val="1"/>
      <w:numFmt w:val="upperRoman"/>
      <w:lvlText w:val="%1."/>
      <w:lvlJc w:val="left"/>
      <w:pPr>
        <w:ind w:left="1482" w:hanging="207"/>
      </w:pPr>
      <w:rPr>
        <w:rFonts w:ascii="Arial" w:eastAsia="Arial" w:hAnsi="Arial" w:cs="Arial" w:hint="default"/>
        <w:w w:val="100"/>
        <w:sz w:val="24"/>
        <w:szCs w:val="24"/>
        <w:lang w:val="es-ES" w:eastAsia="en-US" w:bidi="ar-SA"/>
      </w:rPr>
    </w:lvl>
    <w:lvl w:ilvl="1" w:tplc="3148E846">
      <w:start w:val="1"/>
      <w:numFmt w:val="lowerLetter"/>
      <w:lvlText w:val="%2)"/>
      <w:lvlJc w:val="left"/>
      <w:pPr>
        <w:ind w:left="2550" w:hanging="360"/>
      </w:pPr>
      <w:rPr>
        <w:rFonts w:ascii="Arial" w:eastAsia="Arial" w:hAnsi="Arial" w:cs="Arial" w:hint="default"/>
        <w:b/>
        <w:bCs/>
        <w:w w:val="99"/>
        <w:sz w:val="24"/>
        <w:szCs w:val="24"/>
        <w:lang w:val="es-ES" w:eastAsia="en-US" w:bidi="ar-SA"/>
      </w:rPr>
    </w:lvl>
    <w:lvl w:ilvl="2" w:tplc="4922EA1A">
      <w:numFmt w:val="bullet"/>
      <w:lvlText w:val="•"/>
      <w:lvlJc w:val="left"/>
      <w:pPr>
        <w:ind w:left="3464" w:hanging="360"/>
      </w:pPr>
      <w:rPr>
        <w:rFonts w:hint="default"/>
        <w:lang w:val="es-ES" w:eastAsia="en-US" w:bidi="ar-SA"/>
      </w:rPr>
    </w:lvl>
    <w:lvl w:ilvl="3" w:tplc="724C53F2">
      <w:numFmt w:val="bullet"/>
      <w:lvlText w:val="•"/>
      <w:lvlJc w:val="left"/>
      <w:pPr>
        <w:ind w:left="4368" w:hanging="360"/>
      </w:pPr>
      <w:rPr>
        <w:rFonts w:hint="default"/>
        <w:lang w:val="es-ES" w:eastAsia="en-US" w:bidi="ar-SA"/>
      </w:rPr>
    </w:lvl>
    <w:lvl w:ilvl="4" w:tplc="E12AC09A">
      <w:numFmt w:val="bullet"/>
      <w:lvlText w:val="•"/>
      <w:lvlJc w:val="left"/>
      <w:pPr>
        <w:ind w:left="5273" w:hanging="360"/>
      </w:pPr>
      <w:rPr>
        <w:rFonts w:hint="default"/>
        <w:lang w:val="es-ES" w:eastAsia="en-US" w:bidi="ar-SA"/>
      </w:rPr>
    </w:lvl>
    <w:lvl w:ilvl="5" w:tplc="896C71AA">
      <w:numFmt w:val="bullet"/>
      <w:lvlText w:val="•"/>
      <w:lvlJc w:val="left"/>
      <w:pPr>
        <w:ind w:left="6177" w:hanging="360"/>
      </w:pPr>
      <w:rPr>
        <w:rFonts w:hint="default"/>
        <w:lang w:val="es-ES" w:eastAsia="en-US" w:bidi="ar-SA"/>
      </w:rPr>
    </w:lvl>
    <w:lvl w:ilvl="6" w:tplc="139819FA">
      <w:numFmt w:val="bullet"/>
      <w:lvlText w:val="•"/>
      <w:lvlJc w:val="left"/>
      <w:pPr>
        <w:ind w:left="7082" w:hanging="360"/>
      </w:pPr>
      <w:rPr>
        <w:rFonts w:hint="default"/>
        <w:lang w:val="es-ES" w:eastAsia="en-US" w:bidi="ar-SA"/>
      </w:rPr>
    </w:lvl>
    <w:lvl w:ilvl="7" w:tplc="076AA694">
      <w:numFmt w:val="bullet"/>
      <w:lvlText w:val="•"/>
      <w:lvlJc w:val="left"/>
      <w:pPr>
        <w:ind w:left="7986" w:hanging="360"/>
      </w:pPr>
      <w:rPr>
        <w:rFonts w:hint="default"/>
        <w:lang w:val="es-ES" w:eastAsia="en-US" w:bidi="ar-SA"/>
      </w:rPr>
    </w:lvl>
    <w:lvl w:ilvl="8" w:tplc="03C633E0">
      <w:numFmt w:val="bullet"/>
      <w:lvlText w:val="•"/>
      <w:lvlJc w:val="left"/>
      <w:pPr>
        <w:ind w:left="8891" w:hanging="360"/>
      </w:pPr>
      <w:rPr>
        <w:rFonts w:hint="default"/>
        <w:lang w:val="es-ES" w:eastAsia="en-US" w:bidi="ar-SA"/>
      </w:rPr>
    </w:lvl>
  </w:abstractNum>
  <w:abstractNum w:abstractNumId="5">
    <w:nsid w:val="119B0D23"/>
    <w:multiLevelType w:val="hybridMultilevel"/>
    <w:tmpl w:val="6D70E284"/>
    <w:lvl w:ilvl="0" w:tplc="080A0013">
      <w:start w:val="1"/>
      <w:numFmt w:val="upperRoman"/>
      <w:lvlText w:val="%1."/>
      <w:lvlJc w:val="right"/>
      <w:pPr>
        <w:ind w:left="1418" w:hanging="360"/>
      </w:p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6">
    <w:nsid w:val="144312FD"/>
    <w:multiLevelType w:val="hybridMultilevel"/>
    <w:tmpl w:val="35AA3A18"/>
    <w:lvl w:ilvl="0" w:tplc="F71C8D3C">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D3A86098">
      <w:numFmt w:val="bullet"/>
      <w:lvlText w:val="•"/>
      <w:lvlJc w:val="left"/>
      <w:pPr>
        <w:ind w:left="2726" w:hanging="360"/>
      </w:pPr>
      <w:rPr>
        <w:rFonts w:hint="default"/>
        <w:lang w:val="es-ES" w:eastAsia="en-US" w:bidi="ar-SA"/>
      </w:rPr>
    </w:lvl>
    <w:lvl w:ilvl="2" w:tplc="0F4C34DE">
      <w:numFmt w:val="bullet"/>
      <w:lvlText w:val="•"/>
      <w:lvlJc w:val="left"/>
      <w:pPr>
        <w:ind w:left="3612" w:hanging="360"/>
      </w:pPr>
      <w:rPr>
        <w:rFonts w:hint="default"/>
        <w:lang w:val="es-ES" w:eastAsia="en-US" w:bidi="ar-SA"/>
      </w:rPr>
    </w:lvl>
    <w:lvl w:ilvl="3" w:tplc="734473A4">
      <w:numFmt w:val="bullet"/>
      <w:lvlText w:val="•"/>
      <w:lvlJc w:val="left"/>
      <w:pPr>
        <w:ind w:left="4498" w:hanging="360"/>
      </w:pPr>
      <w:rPr>
        <w:rFonts w:hint="default"/>
        <w:lang w:val="es-ES" w:eastAsia="en-US" w:bidi="ar-SA"/>
      </w:rPr>
    </w:lvl>
    <w:lvl w:ilvl="4" w:tplc="E362B928">
      <w:numFmt w:val="bullet"/>
      <w:lvlText w:val="•"/>
      <w:lvlJc w:val="left"/>
      <w:pPr>
        <w:ind w:left="5384" w:hanging="360"/>
      </w:pPr>
      <w:rPr>
        <w:rFonts w:hint="default"/>
        <w:lang w:val="es-ES" w:eastAsia="en-US" w:bidi="ar-SA"/>
      </w:rPr>
    </w:lvl>
    <w:lvl w:ilvl="5" w:tplc="D4C417D4">
      <w:numFmt w:val="bullet"/>
      <w:lvlText w:val="•"/>
      <w:lvlJc w:val="left"/>
      <w:pPr>
        <w:ind w:left="6270" w:hanging="360"/>
      </w:pPr>
      <w:rPr>
        <w:rFonts w:hint="default"/>
        <w:lang w:val="es-ES" w:eastAsia="en-US" w:bidi="ar-SA"/>
      </w:rPr>
    </w:lvl>
    <w:lvl w:ilvl="6" w:tplc="64EABA9E">
      <w:numFmt w:val="bullet"/>
      <w:lvlText w:val="•"/>
      <w:lvlJc w:val="left"/>
      <w:pPr>
        <w:ind w:left="7156" w:hanging="360"/>
      </w:pPr>
      <w:rPr>
        <w:rFonts w:hint="default"/>
        <w:lang w:val="es-ES" w:eastAsia="en-US" w:bidi="ar-SA"/>
      </w:rPr>
    </w:lvl>
    <w:lvl w:ilvl="7" w:tplc="F1B08352">
      <w:numFmt w:val="bullet"/>
      <w:lvlText w:val="•"/>
      <w:lvlJc w:val="left"/>
      <w:pPr>
        <w:ind w:left="8042" w:hanging="360"/>
      </w:pPr>
      <w:rPr>
        <w:rFonts w:hint="default"/>
        <w:lang w:val="es-ES" w:eastAsia="en-US" w:bidi="ar-SA"/>
      </w:rPr>
    </w:lvl>
    <w:lvl w:ilvl="8" w:tplc="3F32CA50">
      <w:numFmt w:val="bullet"/>
      <w:lvlText w:val="•"/>
      <w:lvlJc w:val="left"/>
      <w:pPr>
        <w:ind w:left="8928" w:hanging="360"/>
      </w:pPr>
      <w:rPr>
        <w:rFonts w:hint="default"/>
        <w:lang w:val="es-ES" w:eastAsia="en-US" w:bidi="ar-SA"/>
      </w:rPr>
    </w:lvl>
  </w:abstractNum>
  <w:abstractNum w:abstractNumId="7">
    <w:nsid w:val="16DA5266"/>
    <w:multiLevelType w:val="hybridMultilevel"/>
    <w:tmpl w:val="90686B1A"/>
    <w:lvl w:ilvl="0" w:tplc="E9E6AB82">
      <w:start w:val="1"/>
      <w:numFmt w:val="lowerLetter"/>
      <w:lvlText w:val="%1)"/>
      <w:lvlJc w:val="left"/>
      <w:pPr>
        <w:ind w:left="1746" w:hanging="310"/>
      </w:pPr>
      <w:rPr>
        <w:rFonts w:ascii="Arial" w:eastAsia="Arial" w:hAnsi="Arial" w:cs="Arial" w:hint="default"/>
        <w:w w:val="99"/>
        <w:sz w:val="24"/>
        <w:szCs w:val="24"/>
        <w:lang w:val="es-ES" w:eastAsia="en-US" w:bidi="ar-SA"/>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96A3C43"/>
    <w:multiLevelType w:val="hybridMultilevel"/>
    <w:tmpl w:val="3FC8285E"/>
    <w:lvl w:ilvl="0" w:tplc="1F82FF04">
      <w:start w:val="1"/>
      <w:numFmt w:val="upperLetter"/>
      <w:lvlText w:val="%1."/>
      <w:lvlJc w:val="left"/>
      <w:pPr>
        <w:ind w:left="1842" w:hanging="360"/>
      </w:pPr>
      <w:rPr>
        <w:rFonts w:ascii="Arial" w:eastAsia="Arial" w:hAnsi="Arial" w:cs="Arial" w:hint="default"/>
        <w:w w:val="100"/>
        <w:sz w:val="24"/>
        <w:szCs w:val="24"/>
        <w:lang w:val="es-ES" w:eastAsia="en-US" w:bidi="ar-SA"/>
      </w:rPr>
    </w:lvl>
    <w:lvl w:ilvl="1" w:tplc="F79CC1A0">
      <w:numFmt w:val="bullet"/>
      <w:lvlText w:val="•"/>
      <w:lvlJc w:val="left"/>
      <w:pPr>
        <w:ind w:left="2726" w:hanging="360"/>
      </w:pPr>
      <w:rPr>
        <w:rFonts w:hint="default"/>
        <w:lang w:val="es-ES" w:eastAsia="en-US" w:bidi="ar-SA"/>
      </w:rPr>
    </w:lvl>
    <w:lvl w:ilvl="2" w:tplc="B0A643E6">
      <w:numFmt w:val="bullet"/>
      <w:lvlText w:val="•"/>
      <w:lvlJc w:val="left"/>
      <w:pPr>
        <w:ind w:left="3612" w:hanging="360"/>
      </w:pPr>
      <w:rPr>
        <w:rFonts w:hint="default"/>
        <w:lang w:val="es-ES" w:eastAsia="en-US" w:bidi="ar-SA"/>
      </w:rPr>
    </w:lvl>
    <w:lvl w:ilvl="3" w:tplc="61B84604">
      <w:numFmt w:val="bullet"/>
      <w:lvlText w:val="•"/>
      <w:lvlJc w:val="left"/>
      <w:pPr>
        <w:ind w:left="4498" w:hanging="360"/>
      </w:pPr>
      <w:rPr>
        <w:rFonts w:hint="default"/>
        <w:lang w:val="es-ES" w:eastAsia="en-US" w:bidi="ar-SA"/>
      </w:rPr>
    </w:lvl>
    <w:lvl w:ilvl="4" w:tplc="7FF07ED8">
      <w:numFmt w:val="bullet"/>
      <w:lvlText w:val="•"/>
      <w:lvlJc w:val="left"/>
      <w:pPr>
        <w:ind w:left="5384" w:hanging="360"/>
      </w:pPr>
      <w:rPr>
        <w:rFonts w:hint="default"/>
        <w:lang w:val="es-ES" w:eastAsia="en-US" w:bidi="ar-SA"/>
      </w:rPr>
    </w:lvl>
    <w:lvl w:ilvl="5" w:tplc="BD04DD98">
      <w:numFmt w:val="bullet"/>
      <w:lvlText w:val="•"/>
      <w:lvlJc w:val="left"/>
      <w:pPr>
        <w:ind w:left="6270" w:hanging="360"/>
      </w:pPr>
      <w:rPr>
        <w:rFonts w:hint="default"/>
        <w:lang w:val="es-ES" w:eastAsia="en-US" w:bidi="ar-SA"/>
      </w:rPr>
    </w:lvl>
    <w:lvl w:ilvl="6" w:tplc="ABCE798C">
      <w:numFmt w:val="bullet"/>
      <w:lvlText w:val="•"/>
      <w:lvlJc w:val="left"/>
      <w:pPr>
        <w:ind w:left="7156" w:hanging="360"/>
      </w:pPr>
      <w:rPr>
        <w:rFonts w:hint="default"/>
        <w:lang w:val="es-ES" w:eastAsia="en-US" w:bidi="ar-SA"/>
      </w:rPr>
    </w:lvl>
    <w:lvl w:ilvl="7" w:tplc="8EE8E75A">
      <w:numFmt w:val="bullet"/>
      <w:lvlText w:val="•"/>
      <w:lvlJc w:val="left"/>
      <w:pPr>
        <w:ind w:left="8042" w:hanging="360"/>
      </w:pPr>
      <w:rPr>
        <w:rFonts w:hint="default"/>
        <w:lang w:val="es-ES" w:eastAsia="en-US" w:bidi="ar-SA"/>
      </w:rPr>
    </w:lvl>
    <w:lvl w:ilvl="8" w:tplc="0FD24920">
      <w:numFmt w:val="bullet"/>
      <w:lvlText w:val="•"/>
      <w:lvlJc w:val="left"/>
      <w:pPr>
        <w:ind w:left="8928" w:hanging="360"/>
      </w:pPr>
      <w:rPr>
        <w:rFonts w:hint="default"/>
        <w:lang w:val="es-ES" w:eastAsia="en-US" w:bidi="ar-SA"/>
      </w:rPr>
    </w:lvl>
  </w:abstractNum>
  <w:abstractNum w:abstractNumId="9">
    <w:nsid w:val="1DCE1A1E"/>
    <w:multiLevelType w:val="hybridMultilevel"/>
    <w:tmpl w:val="F7E497DA"/>
    <w:lvl w:ilvl="0" w:tplc="23DC353E">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0F70BC02">
      <w:numFmt w:val="bullet"/>
      <w:lvlText w:val="•"/>
      <w:lvlJc w:val="left"/>
      <w:pPr>
        <w:ind w:left="2726" w:hanging="360"/>
      </w:pPr>
      <w:rPr>
        <w:rFonts w:hint="default"/>
        <w:lang w:val="es-ES" w:eastAsia="en-US" w:bidi="ar-SA"/>
      </w:rPr>
    </w:lvl>
    <w:lvl w:ilvl="2" w:tplc="0AA839CC">
      <w:numFmt w:val="bullet"/>
      <w:lvlText w:val="•"/>
      <w:lvlJc w:val="left"/>
      <w:pPr>
        <w:ind w:left="3612" w:hanging="360"/>
      </w:pPr>
      <w:rPr>
        <w:rFonts w:hint="default"/>
        <w:lang w:val="es-ES" w:eastAsia="en-US" w:bidi="ar-SA"/>
      </w:rPr>
    </w:lvl>
    <w:lvl w:ilvl="3" w:tplc="90D84D08">
      <w:numFmt w:val="bullet"/>
      <w:lvlText w:val="•"/>
      <w:lvlJc w:val="left"/>
      <w:pPr>
        <w:ind w:left="4498" w:hanging="360"/>
      </w:pPr>
      <w:rPr>
        <w:rFonts w:hint="default"/>
        <w:lang w:val="es-ES" w:eastAsia="en-US" w:bidi="ar-SA"/>
      </w:rPr>
    </w:lvl>
    <w:lvl w:ilvl="4" w:tplc="B55E7338">
      <w:numFmt w:val="bullet"/>
      <w:lvlText w:val="•"/>
      <w:lvlJc w:val="left"/>
      <w:pPr>
        <w:ind w:left="5384" w:hanging="360"/>
      </w:pPr>
      <w:rPr>
        <w:rFonts w:hint="default"/>
        <w:lang w:val="es-ES" w:eastAsia="en-US" w:bidi="ar-SA"/>
      </w:rPr>
    </w:lvl>
    <w:lvl w:ilvl="5" w:tplc="AA3E8862">
      <w:numFmt w:val="bullet"/>
      <w:lvlText w:val="•"/>
      <w:lvlJc w:val="left"/>
      <w:pPr>
        <w:ind w:left="6270" w:hanging="360"/>
      </w:pPr>
      <w:rPr>
        <w:rFonts w:hint="default"/>
        <w:lang w:val="es-ES" w:eastAsia="en-US" w:bidi="ar-SA"/>
      </w:rPr>
    </w:lvl>
    <w:lvl w:ilvl="6" w:tplc="980ECC76">
      <w:numFmt w:val="bullet"/>
      <w:lvlText w:val="•"/>
      <w:lvlJc w:val="left"/>
      <w:pPr>
        <w:ind w:left="7156" w:hanging="360"/>
      </w:pPr>
      <w:rPr>
        <w:rFonts w:hint="default"/>
        <w:lang w:val="es-ES" w:eastAsia="en-US" w:bidi="ar-SA"/>
      </w:rPr>
    </w:lvl>
    <w:lvl w:ilvl="7" w:tplc="616615C4">
      <w:numFmt w:val="bullet"/>
      <w:lvlText w:val="•"/>
      <w:lvlJc w:val="left"/>
      <w:pPr>
        <w:ind w:left="8042" w:hanging="360"/>
      </w:pPr>
      <w:rPr>
        <w:rFonts w:hint="default"/>
        <w:lang w:val="es-ES" w:eastAsia="en-US" w:bidi="ar-SA"/>
      </w:rPr>
    </w:lvl>
    <w:lvl w:ilvl="8" w:tplc="7A56A808">
      <w:numFmt w:val="bullet"/>
      <w:lvlText w:val="•"/>
      <w:lvlJc w:val="left"/>
      <w:pPr>
        <w:ind w:left="8928" w:hanging="360"/>
      </w:pPr>
      <w:rPr>
        <w:rFonts w:hint="default"/>
        <w:lang w:val="es-ES" w:eastAsia="en-US" w:bidi="ar-SA"/>
      </w:rPr>
    </w:lvl>
  </w:abstractNum>
  <w:abstractNum w:abstractNumId="10">
    <w:nsid w:val="22461D41"/>
    <w:multiLevelType w:val="hybridMultilevel"/>
    <w:tmpl w:val="E66A13EA"/>
    <w:lvl w:ilvl="0" w:tplc="5AE808D2">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A3E8A12A">
      <w:numFmt w:val="bullet"/>
      <w:lvlText w:val="•"/>
      <w:lvlJc w:val="left"/>
      <w:pPr>
        <w:ind w:left="2726" w:hanging="360"/>
      </w:pPr>
      <w:rPr>
        <w:rFonts w:hint="default"/>
        <w:lang w:val="es-ES" w:eastAsia="en-US" w:bidi="ar-SA"/>
      </w:rPr>
    </w:lvl>
    <w:lvl w:ilvl="2" w:tplc="67F210DE">
      <w:numFmt w:val="bullet"/>
      <w:lvlText w:val="•"/>
      <w:lvlJc w:val="left"/>
      <w:pPr>
        <w:ind w:left="3612" w:hanging="360"/>
      </w:pPr>
      <w:rPr>
        <w:rFonts w:hint="default"/>
        <w:lang w:val="es-ES" w:eastAsia="en-US" w:bidi="ar-SA"/>
      </w:rPr>
    </w:lvl>
    <w:lvl w:ilvl="3" w:tplc="881877BA">
      <w:numFmt w:val="bullet"/>
      <w:lvlText w:val="•"/>
      <w:lvlJc w:val="left"/>
      <w:pPr>
        <w:ind w:left="4498" w:hanging="360"/>
      </w:pPr>
      <w:rPr>
        <w:rFonts w:hint="default"/>
        <w:lang w:val="es-ES" w:eastAsia="en-US" w:bidi="ar-SA"/>
      </w:rPr>
    </w:lvl>
    <w:lvl w:ilvl="4" w:tplc="BB1CA5DA">
      <w:numFmt w:val="bullet"/>
      <w:lvlText w:val="•"/>
      <w:lvlJc w:val="left"/>
      <w:pPr>
        <w:ind w:left="5384" w:hanging="360"/>
      </w:pPr>
      <w:rPr>
        <w:rFonts w:hint="default"/>
        <w:lang w:val="es-ES" w:eastAsia="en-US" w:bidi="ar-SA"/>
      </w:rPr>
    </w:lvl>
    <w:lvl w:ilvl="5" w:tplc="3C8C12F6">
      <w:numFmt w:val="bullet"/>
      <w:lvlText w:val="•"/>
      <w:lvlJc w:val="left"/>
      <w:pPr>
        <w:ind w:left="6270" w:hanging="360"/>
      </w:pPr>
      <w:rPr>
        <w:rFonts w:hint="default"/>
        <w:lang w:val="es-ES" w:eastAsia="en-US" w:bidi="ar-SA"/>
      </w:rPr>
    </w:lvl>
    <w:lvl w:ilvl="6" w:tplc="DD42E1A8">
      <w:numFmt w:val="bullet"/>
      <w:lvlText w:val="•"/>
      <w:lvlJc w:val="left"/>
      <w:pPr>
        <w:ind w:left="7156" w:hanging="360"/>
      </w:pPr>
      <w:rPr>
        <w:rFonts w:hint="default"/>
        <w:lang w:val="es-ES" w:eastAsia="en-US" w:bidi="ar-SA"/>
      </w:rPr>
    </w:lvl>
    <w:lvl w:ilvl="7" w:tplc="6DE43FFA">
      <w:numFmt w:val="bullet"/>
      <w:lvlText w:val="•"/>
      <w:lvlJc w:val="left"/>
      <w:pPr>
        <w:ind w:left="8042" w:hanging="360"/>
      </w:pPr>
      <w:rPr>
        <w:rFonts w:hint="default"/>
        <w:lang w:val="es-ES" w:eastAsia="en-US" w:bidi="ar-SA"/>
      </w:rPr>
    </w:lvl>
    <w:lvl w:ilvl="8" w:tplc="C6147954">
      <w:numFmt w:val="bullet"/>
      <w:lvlText w:val="•"/>
      <w:lvlJc w:val="left"/>
      <w:pPr>
        <w:ind w:left="8928" w:hanging="360"/>
      </w:pPr>
      <w:rPr>
        <w:rFonts w:hint="default"/>
        <w:lang w:val="es-ES" w:eastAsia="en-US" w:bidi="ar-SA"/>
      </w:rPr>
    </w:lvl>
  </w:abstractNum>
  <w:abstractNum w:abstractNumId="11">
    <w:nsid w:val="2B0068D8"/>
    <w:multiLevelType w:val="hybridMultilevel"/>
    <w:tmpl w:val="FE40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ED2D38"/>
    <w:multiLevelType w:val="hybridMultilevel"/>
    <w:tmpl w:val="914ED2B8"/>
    <w:lvl w:ilvl="0" w:tplc="58842CD0">
      <w:start w:val="1"/>
      <w:numFmt w:val="decimal"/>
      <w:lvlText w:val="%1."/>
      <w:lvlJc w:val="left"/>
      <w:pPr>
        <w:ind w:left="1482" w:hanging="360"/>
      </w:pPr>
      <w:rPr>
        <w:rFonts w:hint="default"/>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13">
    <w:nsid w:val="2DDC083C"/>
    <w:multiLevelType w:val="hybridMultilevel"/>
    <w:tmpl w:val="1542C27C"/>
    <w:lvl w:ilvl="0" w:tplc="C5F04266">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9E385C5E">
      <w:numFmt w:val="bullet"/>
      <w:lvlText w:val="•"/>
      <w:lvlJc w:val="left"/>
      <w:pPr>
        <w:ind w:left="2726" w:hanging="360"/>
      </w:pPr>
      <w:rPr>
        <w:rFonts w:hint="default"/>
        <w:lang w:val="es-ES" w:eastAsia="en-US" w:bidi="ar-SA"/>
      </w:rPr>
    </w:lvl>
    <w:lvl w:ilvl="2" w:tplc="08AABDAC">
      <w:numFmt w:val="bullet"/>
      <w:lvlText w:val="•"/>
      <w:lvlJc w:val="left"/>
      <w:pPr>
        <w:ind w:left="3612" w:hanging="360"/>
      </w:pPr>
      <w:rPr>
        <w:rFonts w:hint="default"/>
        <w:lang w:val="es-ES" w:eastAsia="en-US" w:bidi="ar-SA"/>
      </w:rPr>
    </w:lvl>
    <w:lvl w:ilvl="3" w:tplc="16286D2E">
      <w:numFmt w:val="bullet"/>
      <w:lvlText w:val="•"/>
      <w:lvlJc w:val="left"/>
      <w:pPr>
        <w:ind w:left="4498" w:hanging="360"/>
      </w:pPr>
      <w:rPr>
        <w:rFonts w:hint="default"/>
        <w:lang w:val="es-ES" w:eastAsia="en-US" w:bidi="ar-SA"/>
      </w:rPr>
    </w:lvl>
    <w:lvl w:ilvl="4" w:tplc="DE54D626">
      <w:numFmt w:val="bullet"/>
      <w:lvlText w:val="•"/>
      <w:lvlJc w:val="left"/>
      <w:pPr>
        <w:ind w:left="5384" w:hanging="360"/>
      </w:pPr>
      <w:rPr>
        <w:rFonts w:hint="default"/>
        <w:lang w:val="es-ES" w:eastAsia="en-US" w:bidi="ar-SA"/>
      </w:rPr>
    </w:lvl>
    <w:lvl w:ilvl="5" w:tplc="0FF23D5E">
      <w:numFmt w:val="bullet"/>
      <w:lvlText w:val="•"/>
      <w:lvlJc w:val="left"/>
      <w:pPr>
        <w:ind w:left="6270" w:hanging="360"/>
      </w:pPr>
      <w:rPr>
        <w:rFonts w:hint="default"/>
        <w:lang w:val="es-ES" w:eastAsia="en-US" w:bidi="ar-SA"/>
      </w:rPr>
    </w:lvl>
    <w:lvl w:ilvl="6" w:tplc="91B8CB24">
      <w:numFmt w:val="bullet"/>
      <w:lvlText w:val="•"/>
      <w:lvlJc w:val="left"/>
      <w:pPr>
        <w:ind w:left="7156" w:hanging="360"/>
      </w:pPr>
      <w:rPr>
        <w:rFonts w:hint="default"/>
        <w:lang w:val="es-ES" w:eastAsia="en-US" w:bidi="ar-SA"/>
      </w:rPr>
    </w:lvl>
    <w:lvl w:ilvl="7" w:tplc="971EDDB6">
      <w:numFmt w:val="bullet"/>
      <w:lvlText w:val="•"/>
      <w:lvlJc w:val="left"/>
      <w:pPr>
        <w:ind w:left="8042" w:hanging="360"/>
      </w:pPr>
      <w:rPr>
        <w:rFonts w:hint="default"/>
        <w:lang w:val="es-ES" w:eastAsia="en-US" w:bidi="ar-SA"/>
      </w:rPr>
    </w:lvl>
    <w:lvl w:ilvl="8" w:tplc="3676D694">
      <w:numFmt w:val="bullet"/>
      <w:lvlText w:val="•"/>
      <w:lvlJc w:val="left"/>
      <w:pPr>
        <w:ind w:left="8928" w:hanging="360"/>
      </w:pPr>
      <w:rPr>
        <w:rFonts w:hint="default"/>
        <w:lang w:val="es-ES" w:eastAsia="en-US" w:bidi="ar-SA"/>
      </w:rPr>
    </w:lvl>
  </w:abstractNum>
  <w:abstractNum w:abstractNumId="14">
    <w:nsid w:val="33D70787"/>
    <w:multiLevelType w:val="hybridMultilevel"/>
    <w:tmpl w:val="E0F4B570"/>
    <w:lvl w:ilvl="0" w:tplc="0762AFDE">
      <w:numFmt w:val="bullet"/>
      <w:lvlText w:val="-"/>
      <w:lvlJc w:val="left"/>
      <w:pPr>
        <w:ind w:left="1482" w:hanging="147"/>
      </w:pPr>
      <w:rPr>
        <w:rFonts w:ascii="Arial" w:eastAsia="Arial" w:hAnsi="Arial" w:cs="Arial" w:hint="default"/>
        <w:w w:val="99"/>
        <w:sz w:val="24"/>
        <w:szCs w:val="24"/>
        <w:lang w:val="es-ES" w:eastAsia="en-US" w:bidi="ar-SA"/>
      </w:rPr>
    </w:lvl>
    <w:lvl w:ilvl="1" w:tplc="6792ABF4">
      <w:numFmt w:val="bullet"/>
      <w:lvlText w:val="•"/>
      <w:lvlJc w:val="left"/>
      <w:pPr>
        <w:ind w:left="2402" w:hanging="147"/>
      </w:pPr>
      <w:rPr>
        <w:rFonts w:hint="default"/>
        <w:lang w:val="es-ES" w:eastAsia="en-US" w:bidi="ar-SA"/>
      </w:rPr>
    </w:lvl>
    <w:lvl w:ilvl="2" w:tplc="64A2FF78">
      <w:numFmt w:val="bullet"/>
      <w:lvlText w:val="•"/>
      <w:lvlJc w:val="left"/>
      <w:pPr>
        <w:ind w:left="3324" w:hanging="147"/>
      </w:pPr>
      <w:rPr>
        <w:rFonts w:hint="default"/>
        <w:lang w:val="es-ES" w:eastAsia="en-US" w:bidi="ar-SA"/>
      </w:rPr>
    </w:lvl>
    <w:lvl w:ilvl="3" w:tplc="43F8E9B6">
      <w:numFmt w:val="bullet"/>
      <w:lvlText w:val="•"/>
      <w:lvlJc w:val="left"/>
      <w:pPr>
        <w:ind w:left="4246" w:hanging="147"/>
      </w:pPr>
      <w:rPr>
        <w:rFonts w:hint="default"/>
        <w:lang w:val="es-ES" w:eastAsia="en-US" w:bidi="ar-SA"/>
      </w:rPr>
    </w:lvl>
    <w:lvl w:ilvl="4" w:tplc="8ABCBA5C">
      <w:numFmt w:val="bullet"/>
      <w:lvlText w:val="•"/>
      <w:lvlJc w:val="left"/>
      <w:pPr>
        <w:ind w:left="5168" w:hanging="147"/>
      </w:pPr>
      <w:rPr>
        <w:rFonts w:hint="default"/>
        <w:lang w:val="es-ES" w:eastAsia="en-US" w:bidi="ar-SA"/>
      </w:rPr>
    </w:lvl>
    <w:lvl w:ilvl="5" w:tplc="032853D6">
      <w:numFmt w:val="bullet"/>
      <w:lvlText w:val="•"/>
      <w:lvlJc w:val="left"/>
      <w:pPr>
        <w:ind w:left="6090" w:hanging="147"/>
      </w:pPr>
      <w:rPr>
        <w:rFonts w:hint="default"/>
        <w:lang w:val="es-ES" w:eastAsia="en-US" w:bidi="ar-SA"/>
      </w:rPr>
    </w:lvl>
    <w:lvl w:ilvl="6" w:tplc="B7D4BD24">
      <w:numFmt w:val="bullet"/>
      <w:lvlText w:val="•"/>
      <w:lvlJc w:val="left"/>
      <w:pPr>
        <w:ind w:left="7012" w:hanging="147"/>
      </w:pPr>
      <w:rPr>
        <w:rFonts w:hint="default"/>
        <w:lang w:val="es-ES" w:eastAsia="en-US" w:bidi="ar-SA"/>
      </w:rPr>
    </w:lvl>
    <w:lvl w:ilvl="7" w:tplc="C59440E8">
      <w:numFmt w:val="bullet"/>
      <w:lvlText w:val="•"/>
      <w:lvlJc w:val="left"/>
      <w:pPr>
        <w:ind w:left="7934" w:hanging="147"/>
      </w:pPr>
      <w:rPr>
        <w:rFonts w:hint="default"/>
        <w:lang w:val="es-ES" w:eastAsia="en-US" w:bidi="ar-SA"/>
      </w:rPr>
    </w:lvl>
    <w:lvl w:ilvl="8" w:tplc="5686DE7E">
      <w:numFmt w:val="bullet"/>
      <w:lvlText w:val="•"/>
      <w:lvlJc w:val="left"/>
      <w:pPr>
        <w:ind w:left="8856" w:hanging="147"/>
      </w:pPr>
      <w:rPr>
        <w:rFonts w:hint="default"/>
        <w:lang w:val="es-ES" w:eastAsia="en-US" w:bidi="ar-SA"/>
      </w:rPr>
    </w:lvl>
  </w:abstractNum>
  <w:abstractNum w:abstractNumId="15">
    <w:nsid w:val="357E6324"/>
    <w:multiLevelType w:val="hybridMultilevel"/>
    <w:tmpl w:val="4DFAD7E2"/>
    <w:lvl w:ilvl="0" w:tplc="080A0001">
      <w:start w:val="1"/>
      <w:numFmt w:val="bullet"/>
      <w:lvlText w:val=""/>
      <w:lvlJc w:val="left"/>
      <w:pPr>
        <w:ind w:left="1842" w:hanging="360"/>
      </w:pPr>
      <w:rPr>
        <w:rFonts w:ascii="Symbol" w:hAnsi="Symbol" w:hint="default"/>
      </w:rPr>
    </w:lvl>
    <w:lvl w:ilvl="1" w:tplc="080A0017">
      <w:start w:val="1"/>
      <w:numFmt w:val="lowerLetter"/>
      <w:lvlText w:val="%2)"/>
      <w:lvlJc w:val="left"/>
      <w:pPr>
        <w:ind w:left="2562" w:hanging="360"/>
      </w:pPr>
      <w:rPr>
        <w:rFonts w:hint="default"/>
      </w:rPr>
    </w:lvl>
    <w:lvl w:ilvl="2" w:tplc="080A0005" w:tentative="1">
      <w:start w:val="1"/>
      <w:numFmt w:val="bullet"/>
      <w:lvlText w:val=""/>
      <w:lvlJc w:val="left"/>
      <w:pPr>
        <w:ind w:left="3282" w:hanging="360"/>
      </w:pPr>
      <w:rPr>
        <w:rFonts w:ascii="Wingdings" w:hAnsi="Wingdings" w:hint="default"/>
      </w:rPr>
    </w:lvl>
    <w:lvl w:ilvl="3" w:tplc="080A0001" w:tentative="1">
      <w:start w:val="1"/>
      <w:numFmt w:val="bullet"/>
      <w:lvlText w:val=""/>
      <w:lvlJc w:val="left"/>
      <w:pPr>
        <w:ind w:left="4002" w:hanging="360"/>
      </w:pPr>
      <w:rPr>
        <w:rFonts w:ascii="Symbol" w:hAnsi="Symbol" w:hint="default"/>
      </w:rPr>
    </w:lvl>
    <w:lvl w:ilvl="4" w:tplc="080A0003" w:tentative="1">
      <w:start w:val="1"/>
      <w:numFmt w:val="bullet"/>
      <w:lvlText w:val="o"/>
      <w:lvlJc w:val="left"/>
      <w:pPr>
        <w:ind w:left="4722" w:hanging="360"/>
      </w:pPr>
      <w:rPr>
        <w:rFonts w:ascii="Courier New" w:hAnsi="Courier New" w:cs="Courier New" w:hint="default"/>
      </w:rPr>
    </w:lvl>
    <w:lvl w:ilvl="5" w:tplc="080A0005" w:tentative="1">
      <w:start w:val="1"/>
      <w:numFmt w:val="bullet"/>
      <w:lvlText w:val=""/>
      <w:lvlJc w:val="left"/>
      <w:pPr>
        <w:ind w:left="5442" w:hanging="360"/>
      </w:pPr>
      <w:rPr>
        <w:rFonts w:ascii="Wingdings" w:hAnsi="Wingdings" w:hint="default"/>
      </w:rPr>
    </w:lvl>
    <w:lvl w:ilvl="6" w:tplc="080A0001" w:tentative="1">
      <w:start w:val="1"/>
      <w:numFmt w:val="bullet"/>
      <w:lvlText w:val=""/>
      <w:lvlJc w:val="left"/>
      <w:pPr>
        <w:ind w:left="6162" w:hanging="360"/>
      </w:pPr>
      <w:rPr>
        <w:rFonts w:ascii="Symbol" w:hAnsi="Symbol" w:hint="default"/>
      </w:rPr>
    </w:lvl>
    <w:lvl w:ilvl="7" w:tplc="080A0003" w:tentative="1">
      <w:start w:val="1"/>
      <w:numFmt w:val="bullet"/>
      <w:lvlText w:val="o"/>
      <w:lvlJc w:val="left"/>
      <w:pPr>
        <w:ind w:left="6882" w:hanging="360"/>
      </w:pPr>
      <w:rPr>
        <w:rFonts w:ascii="Courier New" w:hAnsi="Courier New" w:cs="Courier New" w:hint="default"/>
      </w:rPr>
    </w:lvl>
    <w:lvl w:ilvl="8" w:tplc="080A0005" w:tentative="1">
      <w:start w:val="1"/>
      <w:numFmt w:val="bullet"/>
      <w:lvlText w:val=""/>
      <w:lvlJc w:val="left"/>
      <w:pPr>
        <w:ind w:left="7602" w:hanging="360"/>
      </w:pPr>
      <w:rPr>
        <w:rFonts w:ascii="Wingdings" w:hAnsi="Wingdings" w:hint="default"/>
      </w:rPr>
    </w:lvl>
  </w:abstractNum>
  <w:abstractNum w:abstractNumId="16">
    <w:nsid w:val="36516CD9"/>
    <w:multiLevelType w:val="hybridMultilevel"/>
    <w:tmpl w:val="40FC7D20"/>
    <w:lvl w:ilvl="0" w:tplc="D16CBC48">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A42EE1A2">
      <w:numFmt w:val="bullet"/>
      <w:lvlText w:val="•"/>
      <w:lvlJc w:val="left"/>
      <w:pPr>
        <w:ind w:left="2726" w:hanging="360"/>
      </w:pPr>
      <w:rPr>
        <w:rFonts w:hint="default"/>
        <w:lang w:val="es-ES" w:eastAsia="en-US" w:bidi="ar-SA"/>
      </w:rPr>
    </w:lvl>
    <w:lvl w:ilvl="2" w:tplc="8626F992">
      <w:numFmt w:val="bullet"/>
      <w:lvlText w:val="•"/>
      <w:lvlJc w:val="left"/>
      <w:pPr>
        <w:ind w:left="3612" w:hanging="360"/>
      </w:pPr>
      <w:rPr>
        <w:rFonts w:hint="default"/>
        <w:lang w:val="es-ES" w:eastAsia="en-US" w:bidi="ar-SA"/>
      </w:rPr>
    </w:lvl>
    <w:lvl w:ilvl="3" w:tplc="F4C831A0">
      <w:numFmt w:val="bullet"/>
      <w:lvlText w:val="•"/>
      <w:lvlJc w:val="left"/>
      <w:pPr>
        <w:ind w:left="4498" w:hanging="360"/>
      </w:pPr>
      <w:rPr>
        <w:rFonts w:hint="default"/>
        <w:lang w:val="es-ES" w:eastAsia="en-US" w:bidi="ar-SA"/>
      </w:rPr>
    </w:lvl>
    <w:lvl w:ilvl="4" w:tplc="2D06B0DE">
      <w:numFmt w:val="bullet"/>
      <w:lvlText w:val="•"/>
      <w:lvlJc w:val="left"/>
      <w:pPr>
        <w:ind w:left="5384" w:hanging="360"/>
      </w:pPr>
      <w:rPr>
        <w:rFonts w:hint="default"/>
        <w:lang w:val="es-ES" w:eastAsia="en-US" w:bidi="ar-SA"/>
      </w:rPr>
    </w:lvl>
    <w:lvl w:ilvl="5" w:tplc="C1AA48DC">
      <w:numFmt w:val="bullet"/>
      <w:lvlText w:val="•"/>
      <w:lvlJc w:val="left"/>
      <w:pPr>
        <w:ind w:left="6270" w:hanging="360"/>
      </w:pPr>
      <w:rPr>
        <w:rFonts w:hint="default"/>
        <w:lang w:val="es-ES" w:eastAsia="en-US" w:bidi="ar-SA"/>
      </w:rPr>
    </w:lvl>
    <w:lvl w:ilvl="6" w:tplc="72D4A5B8">
      <w:numFmt w:val="bullet"/>
      <w:lvlText w:val="•"/>
      <w:lvlJc w:val="left"/>
      <w:pPr>
        <w:ind w:left="7156" w:hanging="360"/>
      </w:pPr>
      <w:rPr>
        <w:rFonts w:hint="default"/>
        <w:lang w:val="es-ES" w:eastAsia="en-US" w:bidi="ar-SA"/>
      </w:rPr>
    </w:lvl>
    <w:lvl w:ilvl="7" w:tplc="267CC2A4">
      <w:numFmt w:val="bullet"/>
      <w:lvlText w:val="•"/>
      <w:lvlJc w:val="left"/>
      <w:pPr>
        <w:ind w:left="8042" w:hanging="360"/>
      </w:pPr>
      <w:rPr>
        <w:rFonts w:hint="default"/>
        <w:lang w:val="es-ES" w:eastAsia="en-US" w:bidi="ar-SA"/>
      </w:rPr>
    </w:lvl>
    <w:lvl w:ilvl="8" w:tplc="9DEE455A">
      <w:numFmt w:val="bullet"/>
      <w:lvlText w:val="•"/>
      <w:lvlJc w:val="left"/>
      <w:pPr>
        <w:ind w:left="8928" w:hanging="360"/>
      </w:pPr>
      <w:rPr>
        <w:rFonts w:hint="default"/>
        <w:lang w:val="es-ES" w:eastAsia="en-US" w:bidi="ar-SA"/>
      </w:rPr>
    </w:lvl>
  </w:abstractNum>
  <w:abstractNum w:abstractNumId="17">
    <w:nsid w:val="3CF01409"/>
    <w:multiLevelType w:val="hybridMultilevel"/>
    <w:tmpl w:val="C18468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7371F6"/>
    <w:multiLevelType w:val="hybridMultilevel"/>
    <w:tmpl w:val="9892A87E"/>
    <w:lvl w:ilvl="0" w:tplc="080A0005">
      <w:start w:val="1"/>
      <w:numFmt w:val="bullet"/>
      <w:lvlText w:val=""/>
      <w:lvlJc w:val="left"/>
      <w:pPr>
        <w:ind w:left="1842" w:hanging="360"/>
      </w:pPr>
      <w:rPr>
        <w:rFonts w:ascii="Wingdings" w:hAnsi="Wingdings" w:hint="default"/>
      </w:rPr>
    </w:lvl>
    <w:lvl w:ilvl="1" w:tplc="080A0003" w:tentative="1">
      <w:start w:val="1"/>
      <w:numFmt w:val="bullet"/>
      <w:lvlText w:val="o"/>
      <w:lvlJc w:val="left"/>
      <w:pPr>
        <w:ind w:left="2562" w:hanging="360"/>
      </w:pPr>
      <w:rPr>
        <w:rFonts w:ascii="Courier New" w:hAnsi="Courier New" w:cs="Courier New" w:hint="default"/>
      </w:rPr>
    </w:lvl>
    <w:lvl w:ilvl="2" w:tplc="080A0005" w:tentative="1">
      <w:start w:val="1"/>
      <w:numFmt w:val="bullet"/>
      <w:lvlText w:val=""/>
      <w:lvlJc w:val="left"/>
      <w:pPr>
        <w:ind w:left="3282" w:hanging="360"/>
      </w:pPr>
      <w:rPr>
        <w:rFonts w:ascii="Wingdings" w:hAnsi="Wingdings" w:hint="default"/>
      </w:rPr>
    </w:lvl>
    <w:lvl w:ilvl="3" w:tplc="080A0001" w:tentative="1">
      <w:start w:val="1"/>
      <w:numFmt w:val="bullet"/>
      <w:lvlText w:val=""/>
      <w:lvlJc w:val="left"/>
      <w:pPr>
        <w:ind w:left="4002" w:hanging="360"/>
      </w:pPr>
      <w:rPr>
        <w:rFonts w:ascii="Symbol" w:hAnsi="Symbol" w:hint="default"/>
      </w:rPr>
    </w:lvl>
    <w:lvl w:ilvl="4" w:tplc="080A0003" w:tentative="1">
      <w:start w:val="1"/>
      <w:numFmt w:val="bullet"/>
      <w:lvlText w:val="o"/>
      <w:lvlJc w:val="left"/>
      <w:pPr>
        <w:ind w:left="4722" w:hanging="360"/>
      </w:pPr>
      <w:rPr>
        <w:rFonts w:ascii="Courier New" w:hAnsi="Courier New" w:cs="Courier New" w:hint="default"/>
      </w:rPr>
    </w:lvl>
    <w:lvl w:ilvl="5" w:tplc="080A0005" w:tentative="1">
      <w:start w:val="1"/>
      <w:numFmt w:val="bullet"/>
      <w:lvlText w:val=""/>
      <w:lvlJc w:val="left"/>
      <w:pPr>
        <w:ind w:left="5442" w:hanging="360"/>
      </w:pPr>
      <w:rPr>
        <w:rFonts w:ascii="Wingdings" w:hAnsi="Wingdings" w:hint="default"/>
      </w:rPr>
    </w:lvl>
    <w:lvl w:ilvl="6" w:tplc="080A0001" w:tentative="1">
      <w:start w:val="1"/>
      <w:numFmt w:val="bullet"/>
      <w:lvlText w:val=""/>
      <w:lvlJc w:val="left"/>
      <w:pPr>
        <w:ind w:left="6162" w:hanging="360"/>
      </w:pPr>
      <w:rPr>
        <w:rFonts w:ascii="Symbol" w:hAnsi="Symbol" w:hint="default"/>
      </w:rPr>
    </w:lvl>
    <w:lvl w:ilvl="7" w:tplc="080A0003" w:tentative="1">
      <w:start w:val="1"/>
      <w:numFmt w:val="bullet"/>
      <w:lvlText w:val="o"/>
      <w:lvlJc w:val="left"/>
      <w:pPr>
        <w:ind w:left="6882" w:hanging="360"/>
      </w:pPr>
      <w:rPr>
        <w:rFonts w:ascii="Courier New" w:hAnsi="Courier New" w:cs="Courier New" w:hint="default"/>
      </w:rPr>
    </w:lvl>
    <w:lvl w:ilvl="8" w:tplc="080A0005" w:tentative="1">
      <w:start w:val="1"/>
      <w:numFmt w:val="bullet"/>
      <w:lvlText w:val=""/>
      <w:lvlJc w:val="left"/>
      <w:pPr>
        <w:ind w:left="7602" w:hanging="360"/>
      </w:pPr>
      <w:rPr>
        <w:rFonts w:ascii="Wingdings" w:hAnsi="Wingdings" w:hint="default"/>
      </w:rPr>
    </w:lvl>
  </w:abstractNum>
  <w:abstractNum w:abstractNumId="19">
    <w:nsid w:val="44912F84"/>
    <w:multiLevelType w:val="hybridMultilevel"/>
    <w:tmpl w:val="494ECA34"/>
    <w:lvl w:ilvl="0" w:tplc="C46A8DAA">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5168576A">
      <w:numFmt w:val="bullet"/>
      <w:lvlText w:val="•"/>
      <w:lvlJc w:val="left"/>
      <w:pPr>
        <w:ind w:left="2726" w:hanging="360"/>
      </w:pPr>
      <w:rPr>
        <w:rFonts w:hint="default"/>
        <w:lang w:val="es-ES" w:eastAsia="en-US" w:bidi="ar-SA"/>
      </w:rPr>
    </w:lvl>
    <w:lvl w:ilvl="2" w:tplc="EF924FBA">
      <w:numFmt w:val="bullet"/>
      <w:lvlText w:val="•"/>
      <w:lvlJc w:val="left"/>
      <w:pPr>
        <w:ind w:left="3612" w:hanging="360"/>
      </w:pPr>
      <w:rPr>
        <w:rFonts w:hint="default"/>
        <w:lang w:val="es-ES" w:eastAsia="en-US" w:bidi="ar-SA"/>
      </w:rPr>
    </w:lvl>
    <w:lvl w:ilvl="3" w:tplc="23DABA6C">
      <w:numFmt w:val="bullet"/>
      <w:lvlText w:val="•"/>
      <w:lvlJc w:val="left"/>
      <w:pPr>
        <w:ind w:left="4498" w:hanging="360"/>
      </w:pPr>
      <w:rPr>
        <w:rFonts w:hint="default"/>
        <w:lang w:val="es-ES" w:eastAsia="en-US" w:bidi="ar-SA"/>
      </w:rPr>
    </w:lvl>
    <w:lvl w:ilvl="4" w:tplc="57860680">
      <w:numFmt w:val="bullet"/>
      <w:lvlText w:val="•"/>
      <w:lvlJc w:val="left"/>
      <w:pPr>
        <w:ind w:left="5384" w:hanging="360"/>
      </w:pPr>
      <w:rPr>
        <w:rFonts w:hint="default"/>
        <w:lang w:val="es-ES" w:eastAsia="en-US" w:bidi="ar-SA"/>
      </w:rPr>
    </w:lvl>
    <w:lvl w:ilvl="5" w:tplc="C630976E">
      <w:numFmt w:val="bullet"/>
      <w:lvlText w:val="•"/>
      <w:lvlJc w:val="left"/>
      <w:pPr>
        <w:ind w:left="6270" w:hanging="360"/>
      </w:pPr>
      <w:rPr>
        <w:rFonts w:hint="default"/>
        <w:lang w:val="es-ES" w:eastAsia="en-US" w:bidi="ar-SA"/>
      </w:rPr>
    </w:lvl>
    <w:lvl w:ilvl="6" w:tplc="F730B3FA">
      <w:numFmt w:val="bullet"/>
      <w:lvlText w:val="•"/>
      <w:lvlJc w:val="left"/>
      <w:pPr>
        <w:ind w:left="7156" w:hanging="360"/>
      </w:pPr>
      <w:rPr>
        <w:rFonts w:hint="default"/>
        <w:lang w:val="es-ES" w:eastAsia="en-US" w:bidi="ar-SA"/>
      </w:rPr>
    </w:lvl>
    <w:lvl w:ilvl="7" w:tplc="F0F6BF10">
      <w:numFmt w:val="bullet"/>
      <w:lvlText w:val="•"/>
      <w:lvlJc w:val="left"/>
      <w:pPr>
        <w:ind w:left="8042" w:hanging="360"/>
      </w:pPr>
      <w:rPr>
        <w:rFonts w:hint="default"/>
        <w:lang w:val="es-ES" w:eastAsia="en-US" w:bidi="ar-SA"/>
      </w:rPr>
    </w:lvl>
    <w:lvl w:ilvl="8" w:tplc="7C0A1C16">
      <w:numFmt w:val="bullet"/>
      <w:lvlText w:val="•"/>
      <w:lvlJc w:val="left"/>
      <w:pPr>
        <w:ind w:left="8928" w:hanging="360"/>
      </w:pPr>
      <w:rPr>
        <w:rFonts w:hint="default"/>
        <w:lang w:val="es-ES" w:eastAsia="en-US" w:bidi="ar-SA"/>
      </w:rPr>
    </w:lvl>
  </w:abstractNum>
  <w:abstractNum w:abstractNumId="20">
    <w:nsid w:val="47764D80"/>
    <w:multiLevelType w:val="hybridMultilevel"/>
    <w:tmpl w:val="E960AC70"/>
    <w:lvl w:ilvl="0" w:tplc="D8FE330C">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D1509B84">
      <w:numFmt w:val="bullet"/>
      <w:lvlText w:val="•"/>
      <w:lvlJc w:val="left"/>
      <w:pPr>
        <w:ind w:left="2726" w:hanging="360"/>
      </w:pPr>
      <w:rPr>
        <w:rFonts w:hint="default"/>
        <w:lang w:val="es-ES" w:eastAsia="en-US" w:bidi="ar-SA"/>
      </w:rPr>
    </w:lvl>
    <w:lvl w:ilvl="2" w:tplc="B54E2638">
      <w:numFmt w:val="bullet"/>
      <w:lvlText w:val="•"/>
      <w:lvlJc w:val="left"/>
      <w:pPr>
        <w:ind w:left="3612" w:hanging="360"/>
      </w:pPr>
      <w:rPr>
        <w:rFonts w:hint="default"/>
        <w:lang w:val="es-ES" w:eastAsia="en-US" w:bidi="ar-SA"/>
      </w:rPr>
    </w:lvl>
    <w:lvl w:ilvl="3" w:tplc="81B47D14">
      <w:numFmt w:val="bullet"/>
      <w:lvlText w:val="•"/>
      <w:lvlJc w:val="left"/>
      <w:pPr>
        <w:ind w:left="4498" w:hanging="360"/>
      </w:pPr>
      <w:rPr>
        <w:rFonts w:hint="default"/>
        <w:lang w:val="es-ES" w:eastAsia="en-US" w:bidi="ar-SA"/>
      </w:rPr>
    </w:lvl>
    <w:lvl w:ilvl="4" w:tplc="E64458AE">
      <w:numFmt w:val="bullet"/>
      <w:lvlText w:val="•"/>
      <w:lvlJc w:val="left"/>
      <w:pPr>
        <w:ind w:left="5384" w:hanging="360"/>
      </w:pPr>
      <w:rPr>
        <w:rFonts w:hint="default"/>
        <w:lang w:val="es-ES" w:eastAsia="en-US" w:bidi="ar-SA"/>
      </w:rPr>
    </w:lvl>
    <w:lvl w:ilvl="5" w:tplc="7D3E112E">
      <w:numFmt w:val="bullet"/>
      <w:lvlText w:val="•"/>
      <w:lvlJc w:val="left"/>
      <w:pPr>
        <w:ind w:left="6270" w:hanging="360"/>
      </w:pPr>
      <w:rPr>
        <w:rFonts w:hint="default"/>
        <w:lang w:val="es-ES" w:eastAsia="en-US" w:bidi="ar-SA"/>
      </w:rPr>
    </w:lvl>
    <w:lvl w:ilvl="6" w:tplc="507ACDFC">
      <w:numFmt w:val="bullet"/>
      <w:lvlText w:val="•"/>
      <w:lvlJc w:val="left"/>
      <w:pPr>
        <w:ind w:left="7156" w:hanging="360"/>
      </w:pPr>
      <w:rPr>
        <w:rFonts w:hint="default"/>
        <w:lang w:val="es-ES" w:eastAsia="en-US" w:bidi="ar-SA"/>
      </w:rPr>
    </w:lvl>
    <w:lvl w:ilvl="7" w:tplc="D6B0CA22">
      <w:numFmt w:val="bullet"/>
      <w:lvlText w:val="•"/>
      <w:lvlJc w:val="left"/>
      <w:pPr>
        <w:ind w:left="8042" w:hanging="360"/>
      </w:pPr>
      <w:rPr>
        <w:rFonts w:hint="default"/>
        <w:lang w:val="es-ES" w:eastAsia="en-US" w:bidi="ar-SA"/>
      </w:rPr>
    </w:lvl>
    <w:lvl w:ilvl="8" w:tplc="2A24F878">
      <w:numFmt w:val="bullet"/>
      <w:lvlText w:val="•"/>
      <w:lvlJc w:val="left"/>
      <w:pPr>
        <w:ind w:left="8928" w:hanging="360"/>
      </w:pPr>
      <w:rPr>
        <w:rFonts w:hint="default"/>
        <w:lang w:val="es-ES" w:eastAsia="en-US" w:bidi="ar-SA"/>
      </w:rPr>
    </w:lvl>
  </w:abstractNum>
  <w:abstractNum w:abstractNumId="21">
    <w:nsid w:val="4BD62148"/>
    <w:multiLevelType w:val="hybridMultilevel"/>
    <w:tmpl w:val="202C940A"/>
    <w:lvl w:ilvl="0" w:tplc="F218409A">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E9E6AB82">
      <w:start w:val="1"/>
      <w:numFmt w:val="lowerLetter"/>
      <w:lvlText w:val="%2)"/>
      <w:lvlJc w:val="left"/>
      <w:pPr>
        <w:ind w:left="1746" w:hanging="310"/>
      </w:pPr>
      <w:rPr>
        <w:rFonts w:ascii="Arial" w:eastAsia="Arial" w:hAnsi="Arial" w:cs="Arial" w:hint="default"/>
        <w:w w:val="99"/>
        <w:sz w:val="24"/>
        <w:szCs w:val="24"/>
        <w:lang w:val="es-ES" w:eastAsia="en-US" w:bidi="ar-SA"/>
      </w:rPr>
    </w:lvl>
    <w:lvl w:ilvl="2" w:tplc="3A009DC0">
      <w:numFmt w:val="bullet"/>
      <w:lvlText w:val="•"/>
      <w:lvlJc w:val="left"/>
      <w:pPr>
        <w:ind w:left="2824" w:hanging="310"/>
      </w:pPr>
      <w:rPr>
        <w:rFonts w:hint="default"/>
        <w:lang w:val="es-ES" w:eastAsia="en-US" w:bidi="ar-SA"/>
      </w:rPr>
    </w:lvl>
    <w:lvl w:ilvl="3" w:tplc="6E36A5FE">
      <w:numFmt w:val="bullet"/>
      <w:lvlText w:val="•"/>
      <w:lvlJc w:val="left"/>
      <w:pPr>
        <w:ind w:left="3808" w:hanging="310"/>
      </w:pPr>
      <w:rPr>
        <w:rFonts w:hint="default"/>
        <w:lang w:val="es-ES" w:eastAsia="en-US" w:bidi="ar-SA"/>
      </w:rPr>
    </w:lvl>
    <w:lvl w:ilvl="4" w:tplc="7AD480EC">
      <w:numFmt w:val="bullet"/>
      <w:lvlText w:val="•"/>
      <w:lvlJc w:val="left"/>
      <w:pPr>
        <w:ind w:left="4793" w:hanging="310"/>
      </w:pPr>
      <w:rPr>
        <w:rFonts w:hint="default"/>
        <w:lang w:val="es-ES" w:eastAsia="en-US" w:bidi="ar-SA"/>
      </w:rPr>
    </w:lvl>
    <w:lvl w:ilvl="5" w:tplc="70306ACE">
      <w:numFmt w:val="bullet"/>
      <w:lvlText w:val="•"/>
      <w:lvlJc w:val="left"/>
      <w:pPr>
        <w:ind w:left="5777" w:hanging="310"/>
      </w:pPr>
      <w:rPr>
        <w:rFonts w:hint="default"/>
        <w:lang w:val="es-ES" w:eastAsia="en-US" w:bidi="ar-SA"/>
      </w:rPr>
    </w:lvl>
    <w:lvl w:ilvl="6" w:tplc="BD38B41A">
      <w:numFmt w:val="bullet"/>
      <w:lvlText w:val="•"/>
      <w:lvlJc w:val="left"/>
      <w:pPr>
        <w:ind w:left="6762" w:hanging="310"/>
      </w:pPr>
      <w:rPr>
        <w:rFonts w:hint="default"/>
        <w:lang w:val="es-ES" w:eastAsia="en-US" w:bidi="ar-SA"/>
      </w:rPr>
    </w:lvl>
    <w:lvl w:ilvl="7" w:tplc="DBB6963A">
      <w:numFmt w:val="bullet"/>
      <w:lvlText w:val="•"/>
      <w:lvlJc w:val="left"/>
      <w:pPr>
        <w:ind w:left="7746" w:hanging="310"/>
      </w:pPr>
      <w:rPr>
        <w:rFonts w:hint="default"/>
        <w:lang w:val="es-ES" w:eastAsia="en-US" w:bidi="ar-SA"/>
      </w:rPr>
    </w:lvl>
    <w:lvl w:ilvl="8" w:tplc="BEDA276A">
      <w:numFmt w:val="bullet"/>
      <w:lvlText w:val="•"/>
      <w:lvlJc w:val="left"/>
      <w:pPr>
        <w:ind w:left="8731" w:hanging="310"/>
      </w:pPr>
      <w:rPr>
        <w:rFonts w:hint="default"/>
        <w:lang w:val="es-ES" w:eastAsia="en-US" w:bidi="ar-SA"/>
      </w:rPr>
    </w:lvl>
  </w:abstractNum>
  <w:abstractNum w:abstractNumId="22">
    <w:nsid w:val="4C983129"/>
    <w:multiLevelType w:val="hybridMultilevel"/>
    <w:tmpl w:val="58FAC5A6"/>
    <w:lvl w:ilvl="0" w:tplc="21565D58">
      <w:start w:val="1"/>
      <w:numFmt w:val="lowerLetter"/>
      <w:lvlText w:val="%1)"/>
      <w:lvlJc w:val="left"/>
      <w:pPr>
        <w:ind w:left="2202" w:hanging="360"/>
      </w:pPr>
      <w:rPr>
        <w:rFonts w:ascii="Arial" w:eastAsia="Arial" w:hAnsi="Arial" w:cs="Arial" w:hint="default"/>
        <w:b/>
        <w:bCs/>
        <w:w w:val="99"/>
        <w:sz w:val="24"/>
        <w:szCs w:val="24"/>
        <w:lang w:val="es-ES" w:eastAsia="en-US" w:bidi="ar-SA"/>
      </w:rPr>
    </w:lvl>
    <w:lvl w:ilvl="1" w:tplc="916456C4">
      <w:numFmt w:val="bullet"/>
      <w:lvlText w:val="•"/>
      <w:lvlJc w:val="left"/>
      <w:pPr>
        <w:ind w:left="3050" w:hanging="360"/>
      </w:pPr>
      <w:rPr>
        <w:rFonts w:hint="default"/>
        <w:lang w:val="es-ES" w:eastAsia="en-US" w:bidi="ar-SA"/>
      </w:rPr>
    </w:lvl>
    <w:lvl w:ilvl="2" w:tplc="18861438">
      <w:numFmt w:val="bullet"/>
      <w:lvlText w:val="•"/>
      <w:lvlJc w:val="left"/>
      <w:pPr>
        <w:ind w:left="3900" w:hanging="360"/>
      </w:pPr>
      <w:rPr>
        <w:rFonts w:hint="default"/>
        <w:lang w:val="es-ES" w:eastAsia="en-US" w:bidi="ar-SA"/>
      </w:rPr>
    </w:lvl>
    <w:lvl w:ilvl="3" w:tplc="F3B286D6">
      <w:numFmt w:val="bullet"/>
      <w:lvlText w:val="•"/>
      <w:lvlJc w:val="left"/>
      <w:pPr>
        <w:ind w:left="4750" w:hanging="360"/>
      </w:pPr>
      <w:rPr>
        <w:rFonts w:hint="default"/>
        <w:lang w:val="es-ES" w:eastAsia="en-US" w:bidi="ar-SA"/>
      </w:rPr>
    </w:lvl>
    <w:lvl w:ilvl="4" w:tplc="3DB8158C">
      <w:numFmt w:val="bullet"/>
      <w:lvlText w:val="•"/>
      <w:lvlJc w:val="left"/>
      <w:pPr>
        <w:ind w:left="5600" w:hanging="360"/>
      </w:pPr>
      <w:rPr>
        <w:rFonts w:hint="default"/>
        <w:lang w:val="es-ES" w:eastAsia="en-US" w:bidi="ar-SA"/>
      </w:rPr>
    </w:lvl>
    <w:lvl w:ilvl="5" w:tplc="F1063D36">
      <w:numFmt w:val="bullet"/>
      <w:lvlText w:val="•"/>
      <w:lvlJc w:val="left"/>
      <w:pPr>
        <w:ind w:left="6450" w:hanging="360"/>
      </w:pPr>
      <w:rPr>
        <w:rFonts w:hint="default"/>
        <w:lang w:val="es-ES" w:eastAsia="en-US" w:bidi="ar-SA"/>
      </w:rPr>
    </w:lvl>
    <w:lvl w:ilvl="6" w:tplc="D4E6F694">
      <w:numFmt w:val="bullet"/>
      <w:lvlText w:val="•"/>
      <w:lvlJc w:val="left"/>
      <w:pPr>
        <w:ind w:left="7300" w:hanging="360"/>
      </w:pPr>
      <w:rPr>
        <w:rFonts w:hint="default"/>
        <w:lang w:val="es-ES" w:eastAsia="en-US" w:bidi="ar-SA"/>
      </w:rPr>
    </w:lvl>
    <w:lvl w:ilvl="7" w:tplc="1D129494">
      <w:numFmt w:val="bullet"/>
      <w:lvlText w:val="•"/>
      <w:lvlJc w:val="left"/>
      <w:pPr>
        <w:ind w:left="8150" w:hanging="360"/>
      </w:pPr>
      <w:rPr>
        <w:rFonts w:hint="default"/>
        <w:lang w:val="es-ES" w:eastAsia="en-US" w:bidi="ar-SA"/>
      </w:rPr>
    </w:lvl>
    <w:lvl w:ilvl="8" w:tplc="8C32D982">
      <w:numFmt w:val="bullet"/>
      <w:lvlText w:val="•"/>
      <w:lvlJc w:val="left"/>
      <w:pPr>
        <w:ind w:left="9000" w:hanging="360"/>
      </w:pPr>
      <w:rPr>
        <w:rFonts w:hint="default"/>
        <w:lang w:val="es-ES" w:eastAsia="en-US" w:bidi="ar-SA"/>
      </w:rPr>
    </w:lvl>
  </w:abstractNum>
  <w:abstractNum w:abstractNumId="23">
    <w:nsid w:val="4EBD61DB"/>
    <w:multiLevelType w:val="hybridMultilevel"/>
    <w:tmpl w:val="F7E497DA"/>
    <w:lvl w:ilvl="0" w:tplc="23DC353E">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0F70BC02">
      <w:numFmt w:val="bullet"/>
      <w:lvlText w:val="•"/>
      <w:lvlJc w:val="left"/>
      <w:pPr>
        <w:ind w:left="2726" w:hanging="360"/>
      </w:pPr>
      <w:rPr>
        <w:rFonts w:hint="default"/>
        <w:lang w:val="es-ES" w:eastAsia="en-US" w:bidi="ar-SA"/>
      </w:rPr>
    </w:lvl>
    <w:lvl w:ilvl="2" w:tplc="0AA839CC">
      <w:numFmt w:val="bullet"/>
      <w:lvlText w:val="•"/>
      <w:lvlJc w:val="left"/>
      <w:pPr>
        <w:ind w:left="3612" w:hanging="360"/>
      </w:pPr>
      <w:rPr>
        <w:rFonts w:hint="default"/>
        <w:lang w:val="es-ES" w:eastAsia="en-US" w:bidi="ar-SA"/>
      </w:rPr>
    </w:lvl>
    <w:lvl w:ilvl="3" w:tplc="90D84D08">
      <w:numFmt w:val="bullet"/>
      <w:lvlText w:val="•"/>
      <w:lvlJc w:val="left"/>
      <w:pPr>
        <w:ind w:left="4498" w:hanging="360"/>
      </w:pPr>
      <w:rPr>
        <w:rFonts w:hint="default"/>
        <w:lang w:val="es-ES" w:eastAsia="en-US" w:bidi="ar-SA"/>
      </w:rPr>
    </w:lvl>
    <w:lvl w:ilvl="4" w:tplc="B55E7338">
      <w:numFmt w:val="bullet"/>
      <w:lvlText w:val="•"/>
      <w:lvlJc w:val="left"/>
      <w:pPr>
        <w:ind w:left="5384" w:hanging="360"/>
      </w:pPr>
      <w:rPr>
        <w:rFonts w:hint="default"/>
        <w:lang w:val="es-ES" w:eastAsia="en-US" w:bidi="ar-SA"/>
      </w:rPr>
    </w:lvl>
    <w:lvl w:ilvl="5" w:tplc="AA3E8862">
      <w:numFmt w:val="bullet"/>
      <w:lvlText w:val="•"/>
      <w:lvlJc w:val="left"/>
      <w:pPr>
        <w:ind w:left="6270" w:hanging="360"/>
      </w:pPr>
      <w:rPr>
        <w:rFonts w:hint="default"/>
        <w:lang w:val="es-ES" w:eastAsia="en-US" w:bidi="ar-SA"/>
      </w:rPr>
    </w:lvl>
    <w:lvl w:ilvl="6" w:tplc="980ECC76">
      <w:numFmt w:val="bullet"/>
      <w:lvlText w:val="•"/>
      <w:lvlJc w:val="left"/>
      <w:pPr>
        <w:ind w:left="7156" w:hanging="360"/>
      </w:pPr>
      <w:rPr>
        <w:rFonts w:hint="default"/>
        <w:lang w:val="es-ES" w:eastAsia="en-US" w:bidi="ar-SA"/>
      </w:rPr>
    </w:lvl>
    <w:lvl w:ilvl="7" w:tplc="616615C4">
      <w:numFmt w:val="bullet"/>
      <w:lvlText w:val="•"/>
      <w:lvlJc w:val="left"/>
      <w:pPr>
        <w:ind w:left="8042" w:hanging="360"/>
      </w:pPr>
      <w:rPr>
        <w:rFonts w:hint="default"/>
        <w:lang w:val="es-ES" w:eastAsia="en-US" w:bidi="ar-SA"/>
      </w:rPr>
    </w:lvl>
    <w:lvl w:ilvl="8" w:tplc="7A56A808">
      <w:numFmt w:val="bullet"/>
      <w:lvlText w:val="•"/>
      <w:lvlJc w:val="left"/>
      <w:pPr>
        <w:ind w:left="8928" w:hanging="360"/>
      </w:pPr>
      <w:rPr>
        <w:rFonts w:hint="default"/>
        <w:lang w:val="es-ES" w:eastAsia="en-US" w:bidi="ar-SA"/>
      </w:rPr>
    </w:lvl>
  </w:abstractNum>
  <w:abstractNum w:abstractNumId="24">
    <w:nsid w:val="53691915"/>
    <w:multiLevelType w:val="hybridMultilevel"/>
    <w:tmpl w:val="F7E497DA"/>
    <w:lvl w:ilvl="0" w:tplc="23DC353E">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0F70BC02">
      <w:numFmt w:val="bullet"/>
      <w:lvlText w:val="•"/>
      <w:lvlJc w:val="left"/>
      <w:pPr>
        <w:ind w:left="2726" w:hanging="360"/>
      </w:pPr>
      <w:rPr>
        <w:rFonts w:hint="default"/>
        <w:lang w:val="es-ES" w:eastAsia="en-US" w:bidi="ar-SA"/>
      </w:rPr>
    </w:lvl>
    <w:lvl w:ilvl="2" w:tplc="0AA839CC">
      <w:numFmt w:val="bullet"/>
      <w:lvlText w:val="•"/>
      <w:lvlJc w:val="left"/>
      <w:pPr>
        <w:ind w:left="3612" w:hanging="360"/>
      </w:pPr>
      <w:rPr>
        <w:rFonts w:hint="default"/>
        <w:lang w:val="es-ES" w:eastAsia="en-US" w:bidi="ar-SA"/>
      </w:rPr>
    </w:lvl>
    <w:lvl w:ilvl="3" w:tplc="90D84D08">
      <w:numFmt w:val="bullet"/>
      <w:lvlText w:val="•"/>
      <w:lvlJc w:val="left"/>
      <w:pPr>
        <w:ind w:left="4498" w:hanging="360"/>
      </w:pPr>
      <w:rPr>
        <w:rFonts w:hint="default"/>
        <w:lang w:val="es-ES" w:eastAsia="en-US" w:bidi="ar-SA"/>
      </w:rPr>
    </w:lvl>
    <w:lvl w:ilvl="4" w:tplc="B55E7338">
      <w:numFmt w:val="bullet"/>
      <w:lvlText w:val="•"/>
      <w:lvlJc w:val="left"/>
      <w:pPr>
        <w:ind w:left="5384" w:hanging="360"/>
      </w:pPr>
      <w:rPr>
        <w:rFonts w:hint="default"/>
        <w:lang w:val="es-ES" w:eastAsia="en-US" w:bidi="ar-SA"/>
      </w:rPr>
    </w:lvl>
    <w:lvl w:ilvl="5" w:tplc="AA3E8862">
      <w:numFmt w:val="bullet"/>
      <w:lvlText w:val="•"/>
      <w:lvlJc w:val="left"/>
      <w:pPr>
        <w:ind w:left="6270" w:hanging="360"/>
      </w:pPr>
      <w:rPr>
        <w:rFonts w:hint="default"/>
        <w:lang w:val="es-ES" w:eastAsia="en-US" w:bidi="ar-SA"/>
      </w:rPr>
    </w:lvl>
    <w:lvl w:ilvl="6" w:tplc="980ECC76">
      <w:numFmt w:val="bullet"/>
      <w:lvlText w:val="•"/>
      <w:lvlJc w:val="left"/>
      <w:pPr>
        <w:ind w:left="7156" w:hanging="360"/>
      </w:pPr>
      <w:rPr>
        <w:rFonts w:hint="default"/>
        <w:lang w:val="es-ES" w:eastAsia="en-US" w:bidi="ar-SA"/>
      </w:rPr>
    </w:lvl>
    <w:lvl w:ilvl="7" w:tplc="616615C4">
      <w:numFmt w:val="bullet"/>
      <w:lvlText w:val="•"/>
      <w:lvlJc w:val="left"/>
      <w:pPr>
        <w:ind w:left="8042" w:hanging="360"/>
      </w:pPr>
      <w:rPr>
        <w:rFonts w:hint="default"/>
        <w:lang w:val="es-ES" w:eastAsia="en-US" w:bidi="ar-SA"/>
      </w:rPr>
    </w:lvl>
    <w:lvl w:ilvl="8" w:tplc="7A56A808">
      <w:numFmt w:val="bullet"/>
      <w:lvlText w:val="•"/>
      <w:lvlJc w:val="left"/>
      <w:pPr>
        <w:ind w:left="8928" w:hanging="360"/>
      </w:pPr>
      <w:rPr>
        <w:rFonts w:hint="default"/>
        <w:lang w:val="es-ES" w:eastAsia="en-US" w:bidi="ar-SA"/>
      </w:rPr>
    </w:lvl>
  </w:abstractNum>
  <w:abstractNum w:abstractNumId="25">
    <w:nsid w:val="59666550"/>
    <w:multiLevelType w:val="hybridMultilevel"/>
    <w:tmpl w:val="05AAA19E"/>
    <w:lvl w:ilvl="0" w:tplc="080A0013">
      <w:start w:val="1"/>
      <w:numFmt w:val="upperRoman"/>
      <w:lvlText w:val="%1."/>
      <w:lvlJc w:val="right"/>
      <w:pPr>
        <w:ind w:left="1842" w:hanging="360"/>
      </w:pPr>
    </w:lvl>
    <w:lvl w:ilvl="1" w:tplc="080A0019" w:tentative="1">
      <w:start w:val="1"/>
      <w:numFmt w:val="lowerLetter"/>
      <w:lvlText w:val="%2."/>
      <w:lvlJc w:val="left"/>
      <w:pPr>
        <w:ind w:left="2562" w:hanging="360"/>
      </w:pPr>
    </w:lvl>
    <w:lvl w:ilvl="2" w:tplc="080A001B" w:tentative="1">
      <w:start w:val="1"/>
      <w:numFmt w:val="lowerRoman"/>
      <w:lvlText w:val="%3."/>
      <w:lvlJc w:val="right"/>
      <w:pPr>
        <w:ind w:left="3282" w:hanging="180"/>
      </w:pPr>
    </w:lvl>
    <w:lvl w:ilvl="3" w:tplc="080A000F" w:tentative="1">
      <w:start w:val="1"/>
      <w:numFmt w:val="decimal"/>
      <w:lvlText w:val="%4."/>
      <w:lvlJc w:val="left"/>
      <w:pPr>
        <w:ind w:left="4002" w:hanging="360"/>
      </w:pPr>
    </w:lvl>
    <w:lvl w:ilvl="4" w:tplc="080A0019" w:tentative="1">
      <w:start w:val="1"/>
      <w:numFmt w:val="lowerLetter"/>
      <w:lvlText w:val="%5."/>
      <w:lvlJc w:val="left"/>
      <w:pPr>
        <w:ind w:left="4722" w:hanging="360"/>
      </w:pPr>
    </w:lvl>
    <w:lvl w:ilvl="5" w:tplc="080A001B" w:tentative="1">
      <w:start w:val="1"/>
      <w:numFmt w:val="lowerRoman"/>
      <w:lvlText w:val="%6."/>
      <w:lvlJc w:val="right"/>
      <w:pPr>
        <w:ind w:left="5442" w:hanging="180"/>
      </w:pPr>
    </w:lvl>
    <w:lvl w:ilvl="6" w:tplc="080A000F" w:tentative="1">
      <w:start w:val="1"/>
      <w:numFmt w:val="decimal"/>
      <w:lvlText w:val="%7."/>
      <w:lvlJc w:val="left"/>
      <w:pPr>
        <w:ind w:left="6162" w:hanging="360"/>
      </w:pPr>
    </w:lvl>
    <w:lvl w:ilvl="7" w:tplc="080A0019" w:tentative="1">
      <w:start w:val="1"/>
      <w:numFmt w:val="lowerLetter"/>
      <w:lvlText w:val="%8."/>
      <w:lvlJc w:val="left"/>
      <w:pPr>
        <w:ind w:left="6882" w:hanging="360"/>
      </w:pPr>
    </w:lvl>
    <w:lvl w:ilvl="8" w:tplc="080A001B" w:tentative="1">
      <w:start w:val="1"/>
      <w:numFmt w:val="lowerRoman"/>
      <w:lvlText w:val="%9."/>
      <w:lvlJc w:val="right"/>
      <w:pPr>
        <w:ind w:left="7602" w:hanging="180"/>
      </w:pPr>
    </w:lvl>
  </w:abstractNum>
  <w:abstractNum w:abstractNumId="26">
    <w:nsid w:val="5A06546C"/>
    <w:multiLevelType w:val="hybridMultilevel"/>
    <w:tmpl w:val="637ABD58"/>
    <w:lvl w:ilvl="0" w:tplc="6C44E1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A6359C4"/>
    <w:multiLevelType w:val="hybridMultilevel"/>
    <w:tmpl w:val="E42AB4E8"/>
    <w:lvl w:ilvl="0" w:tplc="A0AE9EEE">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C21ADEA4">
      <w:numFmt w:val="bullet"/>
      <w:lvlText w:val="•"/>
      <w:lvlJc w:val="left"/>
      <w:pPr>
        <w:ind w:left="2726" w:hanging="360"/>
      </w:pPr>
      <w:rPr>
        <w:rFonts w:hint="default"/>
        <w:lang w:val="es-ES" w:eastAsia="en-US" w:bidi="ar-SA"/>
      </w:rPr>
    </w:lvl>
    <w:lvl w:ilvl="2" w:tplc="E6EEFFC8">
      <w:numFmt w:val="bullet"/>
      <w:lvlText w:val="•"/>
      <w:lvlJc w:val="left"/>
      <w:pPr>
        <w:ind w:left="3612" w:hanging="360"/>
      </w:pPr>
      <w:rPr>
        <w:rFonts w:hint="default"/>
        <w:lang w:val="es-ES" w:eastAsia="en-US" w:bidi="ar-SA"/>
      </w:rPr>
    </w:lvl>
    <w:lvl w:ilvl="3" w:tplc="31F278C2">
      <w:numFmt w:val="bullet"/>
      <w:lvlText w:val="•"/>
      <w:lvlJc w:val="left"/>
      <w:pPr>
        <w:ind w:left="4498" w:hanging="360"/>
      </w:pPr>
      <w:rPr>
        <w:rFonts w:hint="default"/>
        <w:lang w:val="es-ES" w:eastAsia="en-US" w:bidi="ar-SA"/>
      </w:rPr>
    </w:lvl>
    <w:lvl w:ilvl="4" w:tplc="09FEA002">
      <w:numFmt w:val="bullet"/>
      <w:lvlText w:val="•"/>
      <w:lvlJc w:val="left"/>
      <w:pPr>
        <w:ind w:left="5384" w:hanging="360"/>
      </w:pPr>
      <w:rPr>
        <w:rFonts w:hint="default"/>
        <w:lang w:val="es-ES" w:eastAsia="en-US" w:bidi="ar-SA"/>
      </w:rPr>
    </w:lvl>
    <w:lvl w:ilvl="5" w:tplc="0472FDE6">
      <w:numFmt w:val="bullet"/>
      <w:lvlText w:val="•"/>
      <w:lvlJc w:val="left"/>
      <w:pPr>
        <w:ind w:left="6270" w:hanging="360"/>
      </w:pPr>
      <w:rPr>
        <w:rFonts w:hint="default"/>
        <w:lang w:val="es-ES" w:eastAsia="en-US" w:bidi="ar-SA"/>
      </w:rPr>
    </w:lvl>
    <w:lvl w:ilvl="6" w:tplc="F84E8BDC">
      <w:numFmt w:val="bullet"/>
      <w:lvlText w:val="•"/>
      <w:lvlJc w:val="left"/>
      <w:pPr>
        <w:ind w:left="7156" w:hanging="360"/>
      </w:pPr>
      <w:rPr>
        <w:rFonts w:hint="default"/>
        <w:lang w:val="es-ES" w:eastAsia="en-US" w:bidi="ar-SA"/>
      </w:rPr>
    </w:lvl>
    <w:lvl w:ilvl="7" w:tplc="1AD01AB6">
      <w:numFmt w:val="bullet"/>
      <w:lvlText w:val="•"/>
      <w:lvlJc w:val="left"/>
      <w:pPr>
        <w:ind w:left="8042" w:hanging="360"/>
      </w:pPr>
      <w:rPr>
        <w:rFonts w:hint="default"/>
        <w:lang w:val="es-ES" w:eastAsia="en-US" w:bidi="ar-SA"/>
      </w:rPr>
    </w:lvl>
    <w:lvl w:ilvl="8" w:tplc="2F9CE852">
      <w:numFmt w:val="bullet"/>
      <w:lvlText w:val="•"/>
      <w:lvlJc w:val="left"/>
      <w:pPr>
        <w:ind w:left="8928" w:hanging="360"/>
      </w:pPr>
      <w:rPr>
        <w:rFonts w:hint="default"/>
        <w:lang w:val="es-ES" w:eastAsia="en-US" w:bidi="ar-SA"/>
      </w:rPr>
    </w:lvl>
  </w:abstractNum>
  <w:abstractNum w:abstractNumId="28">
    <w:nsid w:val="5B75601A"/>
    <w:multiLevelType w:val="hybridMultilevel"/>
    <w:tmpl w:val="F7E497DA"/>
    <w:lvl w:ilvl="0" w:tplc="23DC353E">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0F70BC02">
      <w:numFmt w:val="bullet"/>
      <w:lvlText w:val="•"/>
      <w:lvlJc w:val="left"/>
      <w:pPr>
        <w:ind w:left="2726" w:hanging="360"/>
      </w:pPr>
      <w:rPr>
        <w:rFonts w:hint="default"/>
        <w:lang w:val="es-ES" w:eastAsia="en-US" w:bidi="ar-SA"/>
      </w:rPr>
    </w:lvl>
    <w:lvl w:ilvl="2" w:tplc="0AA839CC">
      <w:numFmt w:val="bullet"/>
      <w:lvlText w:val="•"/>
      <w:lvlJc w:val="left"/>
      <w:pPr>
        <w:ind w:left="3612" w:hanging="360"/>
      </w:pPr>
      <w:rPr>
        <w:rFonts w:hint="default"/>
        <w:lang w:val="es-ES" w:eastAsia="en-US" w:bidi="ar-SA"/>
      </w:rPr>
    </w:lvl>
    <w:lvl w:ilvl="3" w:tplc="90D84D08">
      <w:numFmt w:val="bullet"/>
      <w:lvlText w:val="•"/>
      <w:lvlJc w:val="left"/>
      <w:pPr>
        <w:ind w:left="4498" w:hanging="360"/>
      </w:pPr>
      <w:rPr>
        <w:rFonts w:hint="default"/>
        <w:lang w:val="es-ES" w:eastAsia="en-US" w:bidi="ar-SA"/>
      </w:rPr>
    </w:lvl>
    <w:lvl w:ilvl="4" w:tplc="B55E7338">
      <w:numFmt w:val="bullet"/>
      <w:lvlText w:val="•"/>
      <w:lvlJc w:val="left"/>
      <w:pPr>
        <w:ind w:left="5384" w:hanging="360"/>
      </w:pPr>
      <w:rPr>
        <w:rFonts w:hint="default"/>
        <w:lang w:val="es-ES" w:eastAsia="en-US" w:bidi="ar-SA"/>
      </w:rPr>
    </w:lvl>
    <w:lvl w:ilvl="5" w:tplc="AA3E8862">
      <w:numFmt w:val="bullet"/>
      <w:lvlText w:val="•"/>
      <w:lvlJc w:val="left"/>
      <w:pPr>
        <w:ind w:left="6270" w:hanging="360"/>
      </w:pPr>
      <w:rPr>
        <w:rFonts w:hint="default"/>
        <w:lang w:val="es-ES" w:eastAsia="en-US" w:bidi="ar-SA"/>
      </w:rPr>
    </w:lvl>
    <w:lvl w:ilvl="6" w:tplc="980ECC76">
      <w:numFmt w:val="bullet"/>
      <w:lvlText w:val="•"/>
      <w:lvlJc w:val="left"/>
      <w:pPr>
        <w:ind w:left="7156" w:hanging="360"/>
      </w:pPr>
      <w:rPr>
        <w:rFonts w:hint="default"/>
        <w:lang w:val="es-ES" w:eastAsia="en-US" w:bidi="ar-SA"/>
      </w:rPr>
    </w:lvl>
    <w:lvl w:ilvl="7" w:tplc="616615C4">
      <w:numFmt w:val="bullet"/>
      <w:lvlText w:val="•"/>
      <w:lvlJc w:val="left"/>
      <w:pPr>
        <w:ind w:left="8042" w:hanging="360"/>
      </w:pPr>
      <w:rPr>
        <w:rFonts w:hint="default"/>
        <w:lang w:val="es-ES" w:eastAsia="en-US" w:bidi="ar-SA"/>
      </w:rPr>
    </w:lvl>
    <w:lvl w:ilvl="8" w:tplc="7A56A808">
      <w:numFmt w:val="bullet"/>
      <w:lvlText w:val="•"/>
      <w:lvlJc w:val="left"/>
      <w:pPr>
        <w:ind w:left="8928" w:hanging="360"/>
      </w:pPr>
      <w:rPr>
        <w:rFonts w:hint="default"/>
        <w:lang w:val="es-ES" w:eastAsia="en-US" w:bidi="ar-SA"/>
      </w:rPr>
    </w:lvl>
  </w:abstractNum>
  <w:abstractNum w:abstractNumId="29">
    <w:nsid w:val="5DEB4201"/>
    <w:multiLevelType w:val="hybridMultilevel"/>
    <w:tmpl w:val="D1CAE7E4"/>
    <w:lvl w:ilvl="0" w:tplc="B420C4A4">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4AAE65E4">
      <w:numFmt w:val="bullet"/>
      <w:lvlText w:val="•"/>
      <w:lvlJc w:val="left"/>
      <w:pPr>
        <w:ind w:left="2726" w:hanging="360"/>
      </w:pPr>
      <w:rPr>
        <w:rFonts w:hint="default"/>
        <w:lang w:val="es-ES" w:eastAsia="en-US" w:bidi="ar-SA"/>
      </w:rPr>
    </w:lvl>
    <w:lvl w:ilvl="2" w:tplc="3912E802">
      <w:numFmt w:val="bullet"/>
      <w:lvlText w:val="•"/>
      <w:lvlJc w:val="left"/>
      <w:pPr>
        <w:ind w:left="3612" w:hanging="360"/>
      </w:pPr>
      <w:rPr>
        <w:rFonts w:hint="default"/>
        <w:lang w:val="es-ES" w:eastAsia="en-US" w:bidi="ar-SA"/>
      </w:rPr>
    </w:lvl>
    <w:lvl w:ilvl="3" w:tplc="1D8E2D3C">
      <w:numFmt w:val="bullet"/>
      <w:lvlText w:val="•"/>
      <w:lvlJc w:val="left"/>
      <w:pPr>
        <w:ind w:left="4498" w:hanging="360"/>
      </w:pPr>
      <w:rPr>
        <w:rFonts w:hint="default"/>
        <w:lang w:val="es-ES" w:eastAsia="en-US" w:bidi="ar-SA"/>
      </w:rPr>
    </w:lvl>
    <w:lvl w:ilvl="4" w:tplc="A470E138">
      <w:numFmt w:val="bullet"/>
      <w:lvlText w:val="•"/>
      <w:lvlJc w:val="left"/>
      <w:pPr>
        <w:ind w:left="5384" w:hanging="360"/>
      </w:pPr>
      <w:rPr>
        <w:rFonts w:hint="default"/>
        <w:lang w:val="es-ES" w:eastAsia="en-US" w:bidi="ar-SA"/>
      </w:rPr>
    </w:lvl>
    <w:lvl w:ilvl="5" w:tplc="A7F62104">
      <w:numFmt w:val="bullet"/>
      <w:lvlText w:val="•"/>
      <w:lvlJc w:val="left"/>
      <w:pPr>
        <w:ind w:left="6270" w:hanging="360"/>
      </w:pPr>
      <w:rPr>
        <w:rFonts w:hint="default"/>
        <w:lang w:val="es-ES" w:eastAsia="en-US" w:bidi="ar-SA"/>
      </w:rPr>
    </w:lvl>
    <w:lvl w:ilvl="6" w:tplc="FF6EB5FC">
      <w:numFmt w:val="bullet"/>
      <w:lvlText w:val="•"/>
      <w:lvlJc w:val="left"/>
      <w:pPr>
        <w:ind w:left="7156" w:hanging="360"/>
      </w:pPr>
      <w:rPr>
        <w:rFonts w:hint="default"/>
        <w:lang w:val="es-ES" w:eastAsia="en-US" w:bidi="ar-SA"/>
      </w:rPr>
    </w:lvl>
    <w:lvl w:ilvl="7" w:tplc="FDD8FC6C">
      <w:numFmt w:val="bullet"/>
      <w:lvlText w:val="•"/>
      <w:lvlJc w:val="left"/>
      <w:pPr>
        <w:ind w:left="8042" w:hanging="360"/>
      </w:pPr>
      <w:rPr>
        <w:rFonts w:hint="default"/>
        <w:lang w:val="es-ES" w:eastAsia="en-US" w:bidi="ar-SA"/>
      </w:rPr>
    </w:lvl>
    <w:lvl w:ilvl="8" w:tplc="4F32AB92">
      <w:numFmt w:val="bullet"/>
      <w:lvlText w:val="•"/>
      <w:lvlJc w:val="left"/>
      <w:pPr>
        <w:ind w:left="8928" w:hanging="360"/>
      </w:pPr>
      <w:rPr>
        <w:rFonts w:hint="default"/>
        <w:lang w:val="es-ES" w:eastAsia="en-US" w:bidi="ar-SA"/>
      </w:rPr>
    </w:lvl>
  </w:abstractNum>
  <w:abstractNum w:abstractNumId="30">
    <w:nsid w:val="630E5AF4"/>
    <w:multiLevelType w:val="hybridMultilevel"/>
    <w:tmpl w:val="5C44FD5C"/>
    <w:lvl w:ilvl="0" w:tplc="080A0017">
      <w:start w:val="1"/>
      <w:numFmt w:val="lowerLetter"/>
      <w:lvlText w:val="%1)"/>
      <w:lvlJc w:val="left"/>
      <w:pPr>
        <w:ind w:left="1842" w:hanging="360"/>
      </w:pPr>
    </w:lvl>
    <w:lvl w:ilvl="1" w:tplc="68C83870">
      <w:start w:val="1"/>
      <w:numFmt w:val="decimal"/>
      <w:lvlText w:val="%2."/>
      <w:lvlJc w:val="left"/>
      <w:pPr>
        <w:ind w:left="2562" w:hanging="360"/>
      </w:pPr>
      <w:rPr>
        <w:rFonts w:hint="default"/>
      </w:rPr>
    </w:lvl>
    <w:lvl w:ilvl="2" w:tplc="080A001B" w:tentative="1">
      <w:start w:val="1"/>
      <w:numFmt w:val="lowerRoman"/>
      <w:lvlText w:val="%3."/>
      <w:lvlJc w:val="right"/>
      <w:pPr>
        <w:ind w:left="3282" w:hanging="180"/>
      </w:pPr>
    </w:lvl>
    <w:lvl w:ilvl="3" w:tplc="080A000F" w:tentative="1">
      <w:start w:val="1"/>
      <w:numFmt w:val="decimal"/>
      <w:lvlText w:val="%4."/>
      <w:lvlJc w:val="left"/>
      <w:pPr>
        <w:ind w:left="4002" w:hanging="360"/>
      </w:pPr>
    </w:lvl>
    <w:lvl w:ilvl="4" w:tplc="080A0019" w:tentative="1">
      <w:start w:val="1"/>
      <w:numFmt w:val="lowerLetter"/>
      <w:lvlText w:val="%5."/>
      <w:lvlJc w:val="left"/>
      <w:pPr>
        <w:ind w:left="4722" w:hanging="360"/>
      </w:pPr>
    </w:lvl>
    <w:lvl w:ilvl="5" w:tplc="080A001B" w:tentative="1">
      <w:start w:val="1"/>
      <w:numFmt w:val="lowerRoman"/>
      <w:lvlText w:val="%6."/>
      <w:lvlJc w:val="right"/>
      <w:pPr>
        <w:ind w:left="5442" w:hanging="180"/>
      </w:pPr>
    </w:lvl>
    <w:lvl w:ilvl="6" w:tplc="080A000F" w:tentative="1">
      <w:start w:val="1"/>
      <w:numFmt w:val="decimal"/>
      <w:lvlText w:val="%7."/>
      <w:lvlJc w:val="left"/>
      <w:pPr>
        <w:ind w:left="6162" w:hanging="360"/>
      </w:pPr>
    </w:lvl>
    <w:lvl w:ilvl="7" w:tplc="080A0019" w:tentative="1">
      <w:start w:val="1"/>
      <w:numFmt w:val="lowerLetter"/>
      <w:lvlText w:val="%8."/>
      <w:lvlJc w:val="left"/>
      <w:pPr>
        <w:ind w:left="6882" w:hanging="360"/>
      </w:pPr>
    </w:lvl>
    <w:lvl w:ilvl="8" w:tplc="080A001B" w:tentative="1">
      <w:start w:val="1"/>
      <w:numFmt w:val="lowerRoman"/>
      <w:lvlText w:val="%9."/>
      <w:lvlJc w:val="right"/>
      <w:pPr>
        <w:ind w:left="7602" w:hanging="180"/>
      </w:pPr>
    </w:lvl>
  </w:abstractNum>
  <w:abstractNum w:abstractNumId="31">
    <w:nsid w:val="68403983"/>
    <w:multiLevelType w:val="hybridMultilevel"/>
    <w:tmpl w:val="14405106"/>
    <w:lvl w:ilvl="0" w:tplc="E0E06CF2">
      <w:start w:val="1"/>
      <w:numFmt w:val="upperRoman"/>
      <w:lvlText w:val="%1."/>
      <w:lvlJc w:val="left"/>
      <w:pPr>
        <w:ind w:left="102" w:hanging="183"/>
      </w:pPr>
      <w:rPr>
        <w:rFonts w:ascii="Carlito" w:eastAsia="Carlito" w:hAnsi="Carlito" w:cs="Carlito" w:hint="default"/>
        <w:w w:val="100"/>
        <w:sz w:val="22"/>
        <w:szCs w:val="22"/>
        <w:lang w:val="es-ES" w:eastAsia="en-US" w:bidi="ar-SA"/>
      </w:rPr>
    </w:lvl>
    <w:lvl w:ilvl="1" w:tplc="D7D0D6F8">
      <w:start w:val="1"/>
      <w:numFmt w:val="lowerLetter"/>
      <w:lvlText w:val="%2."/>
      <w:lvlJc w:val="left"/>
      <w:pPr>
        <w:ind w:left="102" w:hanging="240"/>
      </w:pPr>
      <w:rPr>
        <w:rFonts w:ascii="Carlito" w:eastAsia="Carlito" w:hAnsi="Carlito" w:cs="Carlito" w:hint="default"/>
        <w:w w:val="100"/>
        <w:sz w:val="22"/>
        <w:szCs w:val="22"/>
        <w:lang w:val="es-ES" w:eastAsia="en-US" w:bidi="ar-SA"/>
      </w:rPr>
    </w:lvl>
    <w:lvl w:ilvl="2" w:tplc="6534F40E">
      <w:start w:val="1"/>
      <w:numFmt w:val="upperRoman"/>
      <w:lvlText w:val="%3."/>
      <w:lvlJc w:val="left"/>
      <w:pPr>
        <w:ind w:left="102" w:hanging="192"/>
      </w:pPr>
      <w:rPr>
        <w:rFonts w:ascii="Carlito" w:eastAsia="Carlito" w:hAnsi="Carlito" w:cs="Carlito" w:hint="default"/>
        <w:w w:val="100"/>
        <w:sz w:val="22"/>
        <w:szCs w:val="22"/>
        <w:lang w:val="es-ES" w:eastAsia="en-US" w:bidi="ar-SA"/>
      </w:rPr>
    </w:lvl>
    <w:lvl w:ilvl="3" w:tplc="442A70CC">
      <w:numFmt w:val="bullet"/>
      <w:lvlText w:val="•"/>
      <w:lvlJc w:val="left"/>
      <w:pPr>
        <w:ind w:left="2788" w:hanging="192"/>
      </w:pPr>
      <w:rPr>
        <w:rFonts w:hint="default"/>
        <w:lang w:val="es-ES" w:eastAsia="en-US" w:bidi="ar-SA"/>
      </w:rPr>
    </w:lvl>
    <w:lvl w:ilvl="4" w:tplc="C1D804BC">
      <w:numFmt w:val="bullet"/>
      <w:lvlText w:val="•"/>
      <w:lvlJc w:val="left"/>
      <w:pPr>
        <w:ind w:left="3684" w:hanging="192"/>
      </w:pPr>
      <w:rPr>
        <w:rFonts w:hint="default"/>
        <w:lang w:val="es-ES" w:eastAsia="en-US" w:bidi="ar-SA"/>
      </w:rPr>
    </w:lvl>
    <w:lvl w:ilvl="5" w:tplc="F21A53C2">
      <w:numFmt w:val="bullet"/>
      <w:lvlText w:val="•"/>
      <w:lvlJc w:val="left"/>
      <w:pPr>
        <w:ind w:left="4580" w:hanging="192"/>
      </w:pPr>
      <w:rPr>
        <w:rFonts w:hint="default"/>
        <w:lang w:val="es-ES" w:eastAsia="en-US" w:bidi="ar-SA"/>
      </w:rPr>
    </w:lvl>
    <w:lvl w:ilvl="6" w:tplc="8A5A2DE2">
      <w:numFmt w:val="bullet"/>
      <w:lvlText w:val="•"/>
      <w:lvlJc w:val="left"/>
      <w:pPr>
        <w:ind w:left="5476" w:hanging="192"/>
      </w:pPr>
      <w:rPr>
        <w:rFonts w:hint="default"/>
        <w:lang w:val="es-ES" w:eastAsia="en-US" w:bidi="ar-SA"/>
      </w:rPr>
    </w:lvl>
    <w:lvl w:ilvl="7" w:tplc="B0289468">
      <w:numFmt w:val="bullet"/>
      <w:lvlText w:val="•"/>
      <w:lvlJc w:val="left"/>
      <w:pPr>
        <w:ind w:left="6372" w:hanging="192"/>
      </w:pPr>
      <w:rPr>
        <w:rFonts w:hint="default"/>
        <w:lang w:val="es-ES" w:eastAsia="en-US" w:bidi="ar-SA"/>
      </w:rPr>
    </w:lvl>
    <w:lvl w:ilvl="8" w:tplc="F508C208">
      <w:numFmt w:val="bullet"/>
      <w:lvlText w:val="•"/>
      <w:lvlJc w:val="left"/>
      <w:pPr>
        <w:ind w:left="7268" w:hanging="192"/>
      </w:pPr>
      <w:rPr>
        <w:rFonts w:hint="default"/>
        <w:lang w:val="es-ES" w:eastAsia="en-US" w:bidi="ar-SA"/>
      </w:rPr>
    </w:lvl>
  </w:abstractNum>
  <w:abstractNum w:abstractNumId="32">
    <w:nsid w:val="693B5B62"/>
    <w:multiLevelType w:val="hybridMultilevel"/>
    <w:tmpl w:val="F850C2D2"/>
    <w:lvl w:ilvl="0" w:tplc="A18E4AB8">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C5E0CE4E">
      <w:numFmt w:val="bullet"/>
      <w:lvlText w:val="•"/>
      <w:lvlJc w:val="left"/>
      <w:pPr>
        <w:ind w:left="2726" w:hanging="360"/>
      </w:pPr>
      <w:rPr>
        <w:rFonts w:hint="default"/>
        <w:lang w:val="es-ES" w:eastAsia="en-US" w:bidi="ar-SA"/>
      </w:rPr>
    </w:lvl>
    <w:lvl w:ilvl="2" w:tplc="18FCD3C0">
      <w:numFmt w:val="bullet"/>
      <w:lvlText w:val="•"/>
      <w:lvlJc w:val="left"/>
      <w:pPr>
        <w:ind w:left="3612" w:hanging="360"/>
      </w:pPr>
      <w:rPr>
        <w:rFonts w:hint="default"/>
        <w:lang w:val="es-ES" w:eastAsia="en-US" w:bidi="ar-SA"/>
      </w:rPr>
    </w:lvl>
    <w:lvl w:ilvl="3" w:tplc="FF4CBE40">
      <w:numFmt w:val="bullet"/>
      <w:lvlText w:val="•"/>
      <w:lvlJc w:val="left"/>
      <w:pPr>
        <w:ind w:left="4498" w:hanging="360"/>
      </w:pPr>
      <w:rPr>
        <w:rFonts w:hint="default"/>
        <w:lang w:val="es-ES" w:eastAsia="en-US" w:bidi="ar-SA"/>
      </w:rPr>
    </w:lvl>
    <w:lvl w:ilvl="4" w:tplc="32F41F74">
      <w:numFmt w:val="bullet"/>
      <w:lvlText w:val="•"/>
      <w:lvlJc w:val="left"/>
      <w:pPr>
        <w:ind w:left="5384" w:hanging="360"/>
      </w:pPr>
      <w:rPr>
        <w:rFonts w:hint="default"/>
        <w:lang w:val="es-ES" w:eastAsia="en-US" w:bidi="ar-SA"/>
      </w:rPr>
    </w:lvl>
    <w:lvl w:ilvl="5" w:tplc="06008E4A">
      <w:numFmt w:val="bullet"/>
      <w:lvlText w:val="•"/>
      <w:lvlJc w:val="left"/>
      <w:pPr>
        <w:ind w:left="6270" w:hanging="360"/>
      </w:pPr>
      <w:rPr>
        <w:rFonts w:hint="default"/>
        <w:lang w:val="es-ES" w:eastAsia="en-US" w:bidi="ar-SA"/>
      </w:rPr>
    </w:lvl>
    <w:lvl w:ilvl="6" w:tplc="32E03012">
      <w:numFmt w:val="bullet"/>
      <w:lvlText w:val="•"/>
      <w:lvlJc w:val="left"/>
      <w:pPr>
        <w:ind w:left="7156" w:hanging="360"/>
      </w:pPr>
      <w:rPr>
        <w:rFonts w:hint="default"/>
        <w:lang w:val="es-ES" w:eastAsia="en-US" w:bidi="ar-SA"/>
      </w:rPr>
    </w:lvl>
    <w:lvl w:ilvl="7" w:tplc="9370CE8C">
      <w:numFmt w:val="bullet"/>
      <w:lvlText w:val="•"/>
      <w:lvlJc w:val="left"/>
      <w:pPr>
        <w:ind w:left="8042" w:hanging="360"/>
      </w:pPr>
      <w:rPr>
        <w:rFonts w:hint="default"/>
        <w:lang w:val="es-ES" w:eastAsia="en-US" w:bidi="ar-SA"/>
      </w:rPr>
    </w:lvl>
    <w:lvl w:ilvl="8" w:tplc="9050DB86">
      <w:numFmt w:val="bullet"/>
      <w:lvlText w:val="•"/>
      <w:lvlJc w:val="left"/>
      <w:pPr>
        <w:ind w:left="8928" w:hanging="360"/>
      </w:pPr>
      <w:rPr>
        <w:rFonts w:hint="default"/>
        <w:lang w:val="es-ES" w:eastAsia="en-US" w:bidi="ar-SA"/>
      </w:rPr>
    </w:lvl>
  </w:abstractNum>
  <w:abstractNum w:abstractNumId="33">
    <w:nsid w:val="699D007F"/>
    <w:multiLevelType w:val="hybridMultilevel"/>
    <w:tmpl w:val="71DA3F5A"/>
    <w:lvl w:ilvl="0" w:tplc="EC228830">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17466172">
      <w:numFmt w:val="bullet"/>
      <w:lvlText w:val="•"/>
      <w:lvlJc w:val="left"/>
      <w:pPr>
        <w:ind w:left="2726" w:hanging="360"/>
      </w:pPr>
      <w:rPr>
        <w:rFonts w:hint="default"/>
        <w:lang w:val="es-ES" w:eastAsia="en-US" w:bidi="ar-SA"/>
      </w:rPr>
    </w:lvl>
    <w:lvl w:ilvl="2" w:tplc="A7DC3C52">
      <w:numFmt w:val="bullet"/>
      <w:lvlText w:val="•"/>
      <w:lvlJc w:val="left"/>
      <w:pPr>
        <w:ind w:left="3612" w:hanging="360"/>
      </w:pPr>
      <w:rPr>
        <w:rFonts w:hint="default"/>
        <w:lang w:val="es-ES" w:eastAsia="en-US" w:bidi="ar-SA"/>
      </w:rPr>
    </w:lvl>
    <w:lvl w:ilvl="3" w:tplc="A6DCDF0E">
      <w:numFmt w:val="bullet"/>
      <w:lvlText w:val="•"/>
      <w:lvlJc w:val="left"/>
      <w:pPr>
        <w:ind w:left="4498" w:hanging="360"/>
      </w:pPr>
      <w:rPr>
        <w:rFonts w:hint="default"/>
        <w:lang w:val="es-ES" w:eastAsia="en-US" w:bidi="ar-SA"/>
      </w:rPr>
    </w:lvl>
    <w:lvl w:ilvl="4" w:tplc="AA12E790">
      <w:numFmt w:val="bullet"/>
      <w:lvlText w:val="•"/>
      <w:lvlJc w:val="left"/>
      <w:pPr>
        <w:ind w:left="5384" w:hanging="360"/>
      </w:pPr>
      <w:rPr>
        <w:rFonts w:hint="default"/>
        <w:lang w:val="es-ES" w:eastAsia="en-US" w:bidi="ar-SA"/>
      </w:rPr>
    </w:lvl>
    <w:lvl w:ilvl="5" w:tplc="2A205138">
      <w:numFmt w:val="bullet"/>
      <w:lvlText w:val="•"/>
      <w:lvlJc w:val="left"/>
      <w:pPr>
        <w:ind w:left="6270" w:hanging="360"/>
      </w:pPr>
      <w:rPr>
        <w:rFonts w:hint="default"/>
        <w:lang w:val="es-ES" w:eastAsia="en-US" w:bidi="ar-SA"/>
      </w:rPr>
    </w:lvl>
    <w:lvl w:ilvl="6" w:tplc="441E8BD4">
      <w:numFmt w:val="bullet"/>
      <w:lvlText w:val="•"/>
      <w:lvlJc w:val="left"/>
      <w:pPr>
        <w:ind w:left="7156" w:hanging="360"/>
      </w:pPr>
      <w:rPr>
        <w:rFonts w:hint="default"/>
        <w:lang w:val="es-ES" w:eastAsia="en-US" w:bidi="ar-SA"/>
      </w:rPr>
    </w:lvl>
    <w:lvl w:ilvl="7" w:tplc="E392017A">
      <w:numFmt w:val="bullet"/>
      <w:lvlText w:val="•"/>
      <w:lvlJc w:val="left"/>
      <w:pPr>
        <w:ind w:left="8042" w:hanging="360"/>
      </w:pPr>
      <w:rPr>
        <w:rFonts w:hint="default"/>
        <w:lang w:val="es-ES" w:eastAsia="en-US" w:bidi="ar-SA"/>
      </w:rPr>
    </w:lvl>
    <w:lvl w:ilvl="8" w:tplc="211EE5E2">
      <w:numFmt w:val="bullet"/>
      <w:lvlText w:val="•"/>
      <w:lvlJc w:val="left"/>
      <w:pPr>
        <w:ind w:left="8928" w:hanging="360"/>
      </w:pPr>
      <w:rPr>
        <w:rFonts w:hint="default"/>
        <w:lang w:val="es-ES" w:eastAsia="en-US" w:bidi="ar-SA"/>
      </w:rPr>
    </w:lvl>
  </w:abstractNum>
  <w:abstractNum w:abstractNumId="34">
    <w:nsid w:val="6BBB4018"/>
    <w:multiLevelType w:val="hybridMultilevel"/>
    <w:tmpl w:val="27765DD0"/>
    <w:lvl w:ilvl="0" w:tplc="659468E2">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1524574A">
      <w:numFmt w:val="bullet"/>
      <w:lvlText w:val="•"/>
      <w:lvlJc w:val="left"/>
      <w:pPr>
        <w:ind w:left="2726" w:hanging="360"/>
      </w:pPr>
      <w:rPr>
        <w:rFonts w:hint="default"/>
        <w:lang w:val="es-ES" w:eastAsia="en-US" w:bidi="ar-SA"/>
      </w:rPr>
    </w:lvl>
    <w:lvl w:ilvl="2" w:tplc="0A70DB04">
      <w:numFmt w:val="bullet"/>
      <w:lvlText w:val="•"/>
      <w:lvlJc w:val="left"/>
      <w:pPr>
        <w:ind w:left="3612" w:hanging="360"/>
      </w:pPr>
      <w:rPr>
        <w:rFonts w:hint="default"/>
        <w:lang w:val="es-ES" w:eastAsia="en-US" w:bidi="ar-SA"/>
      </w:rPr>
    </w:lvl>
    <w:lvl w:ilvl="3" w:tplc="A4A4AF9E">
      <w:numFmt w:val="bullet"/>
      <w:lvlText w:val="•"/>
      <w:lvlJc w:val="left"/>
      <w:pPr>
        <w:ind w:left="4498" w:hanging="360"/>
      </w:pPr>
      <w:rPr>
        <w:rFonts w:hint="default"/>
        <w:lang w:val="es-ES" w:eastAsia="en-US" w:bidi="ar-SA"/>
      </w:rPr>
    </w:lvl>
    <w:lvl w:ilvl="4" w:tplc="B8ECD5AE">
      <w:numFmt w:val="bullet"/>
      <w:lvlText w:val="•"/>
      <w:lvlJc w:val="left"/>
      <w:pPr>
        <w:ind w:left="5384" w:hanging="360"/>
      </w:pPr>
      <w:rPr>
        <w:rFonts w:hint="default"/>
        <w:lang w:val="es-ES" w:eastAsia="en-US" w:bidi="ar-SA"/>
      </w:rPr>
    </w:lvl>
    <w:lvl w:ilvl="5" w:tplc="F2C63B22">
      <w:numFmt w:val="bullet"/>
      <w:lvlText w:val="•"/>
      <w:lvlJc w:val="left"/>
      <w:pPr>
        <w:ind w:left="6270" w:hanging="360"/>
      </w:pPr>
      <w:rPr>
        <w:rFonts w:hint="default"/>
        <w:lang w:val="es-ES" w:eastAsia="en-US" w:bidi="ar-SA"/>
      </w:rPr>
    </w:lvl>
    <w:lvl w:ilvl="6" w:tplc="DAC0A6A6">
      <w:numFmt w:val="bullet"/>
      <w:lvlText w:val="•"/>
      <w:lvlJc w:val="left"/>
      <w:pPr>
        <w:ind w:left="7156" w:hanging="360"/>
      </w:pPr>
      <w:rPr>
        <w:rFonts w:hint="default"/>
        <w:lang w:val="es-ES" w:eastAsia="en-US" w:bidi="ar-SA"/>
      </w:rPr>
    </w:lvl>
    <w:lvl w:ilvl="7" w:tplc="AA724CAC">
      <w:numFmt w:val="bullet"/>
      <w:lvlText w:val="•"/>
      <w:lvlJc w:val="left"/>
      <w:pPr>
        <w:ind w:left="8042" w:hanging="360"/>
      </w:pPr>
      <w:rPr>
        <w:rFonts w:hint="default"/>
        <w:lang w:val="es-ES" w:eastAsia="en-US" w:bidi="ar-SA"/>
      </w:rPr>
    </w:lvl>
    <w:lvl w:ilvl="8" w:tplc="C9FEA5EA">
      <w:numFmt w:val="bullet"/>
      <w:lvlText w:val="•"/>
      <w:lvlJc w:val="left"/>
      <w:pPr>
        <w:ind w:left="8928" w:hanging="360"/>
      </w:pPr>
      <w:rPr>
        <w:rFonts w:hint="default"/>
        <w:lang w:val="es-ES" w:eastAsia="en-US" w:bidi="ar-SA"/>
      </w:rPr>
    </w:lvl>
  </w:abstractNum>
  <w:abstractNum w:abstractNumId="35">
    <w:nsid w:val="6D9C44AF"/>
    <w:multiLevelType w:val="hybridMultilevel"/>
    <w:tmpl w:val="6CA8E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F531479"/>
    <w:multiLevelType w:val="hybridMultilevel"/>
    <w:tmpl w:val="0F769F7E"/>
    <w:lvl w:ilvl="0" w:tplc="5300AD86">
      <w:start w:val="1"/>
      <w:numFmt w:val="lowerLetter"/>
      <w:lvlText w:val="%1)"/>
      <w:lvlJc w:val="left"/>
      <w:pPr>
        <w:ind w:left="1842" w:hanging="360"/>
      </w:pPr>
      <w:rPr>
        <w:rFonts w:ascii="Arial" w:eastAsia="Arial" w:hAnsi="Arial" w:cs="Arial" w:hint="default"/>
        <w:w w:val="99"/>
        <w:sz w:val="24"/>
        <w:szCs w:val="24"/>
        <w:lang w:val="es-ES" w:eastAsia="en-US" w:bidi="ar-SA"/>
      </w:rPr>
    </w:lvl>
    <w:lvl w:ilvl="1" w:tplc="A2562C82">
      <w:numFmt w:val="bullet"/>
      <w:lvlText w:val="•"/>
      <w:lvlJc w:val="left"/>
      <w:pPr>
        <w:ind w:left="2726" w:hanging="360"/>
      </w:pPr>
      <w:rPr>
        <w:rFonts w:hint="default"/>
        <w:lang w:val="es-ES" w:eastAsia="en-US" w:bidi="ar-SA"/>
      </w:rPr>
    </w:lvl>
    <w:lvl w:ilvl="2" w:tplc="CE38B4BC">
      <w:numFmt w:val="bullet"/>
      <w:lvlText w:val="•"/>
      <w:lvlJc w:val="left"/>
      <w:pPr>
        <w:ind w:left="3612" w:hanging="360"/>
      </w:pPr>
      <w:rPr>
        <w:rFonts w:hint="default"/>
        <w:lang w:val="es-ES" w:eastAsia="en-US" w:bidi="ar-SA"/>
      </w:rPr>
    </w:lvl>
    <w:lvl w:ilvl="3" w:tplc="0A6423B2">
      <w:numFmt w:val="bullet"/>
      <w:lvlText w:val="•"/>
      <w:lvlJc w:val="left"/>
      <w:pPr>
        <w:ind w:left="4498" w:hanging="360"/>
      </w:pPr>
      <w:rPr>
        <w:rFonts w:hint="default"/>
        <w:lang w:val="es-ES" w:eastAsia="en-US" w:bidi="ar-SA"/>
      </w:rPr>
    </w:lvl>
    <w:lvl w:ilvl="4" w:tplc="BF8AB5AA">
      <w:numFmt w:val="bullet"/>
      <w:lvlText w:val="•"/>
      <w:lvlJc w:val="left"/>
      <w:pPr>
        <w:ind w:left="5384" w:hanging="360"/>
      </w:pPr>
      <w:rPr>
        <w:rFonts w:hint="default"/>
        <w:lang w:val="es-ES" w:eastAsia="en-US" w:bidi="ar-SA"/>
      </w:rPr>
    </w:lvl>
    <w:lvl w:ilvl="5" w:tplc="F29A8A62">
      <w:numFmt w:val="bullet"/>
      <w:lvlText w:val="•"/>
      <w:lvlJc w:val="left"/>
      <w:pPr>
        <w:ind w:left="6270" w:hanging="360"/>
      </w:pPr>
      <w:rPr>
        <w:rFonts w:hint="default"/>
        <w:lang w:val="es-ES" w:eastAsia="en-US" w:bidi="ar-SA"/>
      </w:rPr>
    </w:lvl>
    <w:lvl w:ilvl="6" w:tplc="3328F7FA">
      <w:numFmt w:val="bullet"/>
      <w:lvlText w:val="•"/>
      <w:lvlJc w:val="left"/>
      <w:pPr>
        <w:ind w:left="7156" w:hanging="360"/>
      </w:pPr>
      <w:rPr>
        <w:rFonts w:hint="default"/>
        <w:lang w:val="es-ES" w:eastAsia="en-US" w:bidi="ar-SA"/>
      </w:rPr>
    </w:lvl>
    <w:lvl w:ilvl="7" w:tplc="C94C0EAC">
      <w:numFmt w:val="bullet"/>
      <w:lvlText w:val="•"/>
      <w:lvlJc w:val="left"/>
      <w:pPr>
        <w:ind w:left="8042" w:hanging="360"/>
      </w:pPr>
      <w:rPr>
        <w:rFonts w:hint="default"/>
        <w:lang w:val="es-ES" w:eastAsia="en-US" w:bidi="ar-SA"/>
      </w:rPr>
    </w:lvl>
    <w:lvl w:ilvl="8" w:tplc="6248DA04">
      <w:numFmt w:val="bullet"/>
      <w:lvlText w:val="•"/>
      <w:lvlJc w:val="left"/>
      <w:pPr>
        <w:ind w:left="8928" w:hanging="360"/>
      </w:pPr>
      <w:rPr>
        <w:rFonts w:hint="default"/>
        <w:lang w:val="es-ES" w:eastAsia="en-US" w:bidi="ar-SA"/>
      </w:rPr>
    </w:lvl>
  </w:abstractNum>
  <w:abstractNum w:abstractNumId="37">
    <w:nsid w:val="730858A3"/>
    <w:multiLevelType w:val="hybridMultilevel"/>
    <w:tmpl w:val="7E108D92"/>
    <w:lvl w:ilvl="0" w:tplc="906C2308">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657CDA18">
      <w:numFmt w:val="bullet"/>
      <w:lvlText w:val="•"/>
      <w:lvlJc w:val="left"/>
      <w:pPr>
        <w:ind w:left="2726" w:hanging="360"/>
      </w:pPr>
      <w:rPr>
        <w:rFonts w:hint="default"/>
        <w:lang w:val="es-ES" w:eastAsia="en-US" w:bidi="ar-SA"/>
      </w:rPr>
    </w:lvl>
    <w:lvl w:ilvl="2" w:tplc="5EA68BAE">
      <w:numFmt w:val="bullet"/>
      <w:lvlText w:val="•"/>
      <w:lvlJc w:val="left"/>
      <w:pPr>
        <w:ind w:left="3612" w:hanging="360"/>
      </w:pPr>
      <w:rPr>
        <w:rFonts w:hint="default"/>
        <w:lang w:val="es-ES" w:eastAsia="en-US" w:bidi="ar-SA"/>
      </w:rPr>
    </w:lvl>
    <w:lvl w:ilvl="3" w:tplc="31E0D2E4">
      <w:numFmt w:val="bullet"/>
      <w:lvlText w:val="•"/>
      <w:lvlJc w:val="left"/>
      <w:pPr>
        <w:ind w:left="4498" w:hanging="360"/>
      </w:pPr>
      <w:rPr>
        <w:rFonts w:hint="default"/>
        <w:lang w:val="es-ES" w:eastAsia="en-US" w:bidi="ar-SA"/>
      </w:rPr>
    </w:lvl>
    <w:lvl w:ilvl="4" w:tplc="19063D86">
      <w:numFmt w:val="bullet"/>
      <w:lvlText w:val="•"/>
      <w:lvlJc w:val="left"/>
      <w:pPr>
        <w:ind w:left="5384" w:hanging="360"/>
      </w:pPr>
      <w:rPr>
        <w:rFonts w:hint="default"/>
        <w:lang w:val="es-ES" w:eastAsia="en-US" w:bidi="ar-SA"/>
      </w:rPr>
    </w:lvl>
    <w:lvl w:ilvl="5" w:tplc="D2A0F48C">
      <w:numFmt w:val="bullet"/>
      <w:lvlText w:val="•"/>
      <w:lvlJc w:val="left"/>
      <w:pPr>
        <w:ind w:left="6270" w:hanging="360"/>
      </w:pPr>
      <w:rPr>
        <w:rFonts w:hint="default"/>
        <w:lang w:val="es-ES" w:eastAsia="en-US" w:bidi="ar-SA"/>
      </w:rPr>
    </w:lvl>
    <w:lvl w:ilvl="6" w:tplc="53C623FE">
      <w:numFmt w:val="bullet"/>
      <w:lvlText w:val="•"/>
      <w:lvlJc w:val="left"/>
      <w:pPr>
        <w:ind w:left="7156" w:hanging="360"/>
      </w:pPr>
      <w:rPr>
        <w:rFonts w:hint="default"/>
        <w:lang w:val="es-ES" w:eastAsia="en-US" w:bidi="ar-SA"/>
      </w:rPr>
    </w:lvl>
    <w:lvl w:ilvl="7" w:tplc="38E647F0">
      <w:numFmt w:val="bullet"/>
      <w:lvlText w:val="•"/>
      <w:lvlJc w:val="left"/>
      <w:pPr>
        <w:ind w:left="8042" w:hanging="360"/>
      </w:pPr>
      <w:rPr>
        <w:rFonts w:hint="default"/>
        <w:lang w:val="es-ES" w:eastAsia="en-US" w:bidi="ar-SA"/>
      </w:rPr>
    </w:lvl>
    <w:lvl w:ilvl="8" w:tplc="1618E784">
      <w:numFmt w:val="bullet"/>
      <w:lvlText w:val="•"/>
      <w:lvlJc w:val="left"/>
      <w:pPr>
        <w:ind w:left="8928" w:hanging="360"/>
      </w:pPr>
      <w:rPr>
        <w:rFonts w:hint="default"/>
        <w:lang w:val="es-ES" w:eastAsia="en-US" w:bidi="ar-SA"/>
      </w:rPr>
    </w:lvl>
  </w:abstractNum>
  <w:abstractNum w:abstractNumId="38">
    <w:nsid w:val="7BD55C93"/>
    <w:multiLevelType w:val="hybridMultilevel"/>
    <w:tmpl w:val="59987C6C"/>
    <w:lvl w:ilvl="0" w:tplc="C85605C6">
      <w:start w:val="1"/>
      <w:numFmt w:val="upperRoman"/>
      <w:lvlText w:val="%1."/>
      <w:lvlJc w:val="left"/>
      <w:pPr>
        <w:ind w:left="1842" w:hanging="360"/>
      </w:pPr>
      <w:rPr>
        <w:rFonts w:ascii="Arial" w:eastAsia="Arial" w:hAnsi="Arial" w:cs="Arial" w:hint="default"/>
        <w:w w:val="100"/>
        <w:sz w:val="24"/>
        <w:szCs w:val="24"/>
        <w:lang w:val="es-ES" w:eastAsia="en-US" w:bidi="ar-SA"/>
      </w:rPr>
    </w:lvl>
    <w:lvl w:ilvl="1" w:tplc="BDBE91F4">
      <w:numFmt w:val="bullet"/>
      <w:lvlText w:val="•"/>
      <w:lvlJc w:val="left"/>
      <w:pPr>
        <w:ind w:left="2726" w:hanging="360"/>
      </w:pPr>
      <w:rPr>
        <w:rFonts w:hint="default"/>
        <w:lang w:val="es-ES" w:eastAsia="en-US" w:bidi="ar-SA"/>
      </w:rPr>
    </w:lvl>
    <w:lvl w:ilvl="2" w:tplc="E4B0DAC6">
      <w:numFmt w:val="bullet"/>
      <w:lvlText w:val="•"/>
      <w:lvlJc w:val="left"/>
      <w:pPr>
        <w:ind w:left="3612" w:hanging="360"/>
      </w:pPr>
      <w:rPr>
        <w:rFonts w:hint="default"/>
        <w:lang w:val="es-ES" w:eastAsia="en-US" w:bidi="ar-SA"/>
      </w:rPr>
    </w:lvl>
    <w:lvl w:ilvl="3" w:tplc="72F6E632">
      <w:numFmt w:val="bullet"/>
      <w:lvlText w:val="•"/>
      <w:lvlJc w:val="left"/>
      <w:pPr>
        <w:ind w:left="4498" w:hanging="360"/>
      </w:pPr>
      <w:rPr>
        <w:rFonts w:hint="default"/>
        <w:lang w:val="es-ES" w:eastAsia="en-US" w:bidi="ar-SA"/>
      </w:rPr>
    </w:lvl>
    <w:lvl w:ilvl="4" w:tplc="9D684F44">
      <w:numFmt w:val="bullet"/>
      <w:lvlText w:val="•"/>
      <w:lvlJc w:val="left"/>
      <w:pPr>
        <w:ind w:left="5384" w:hanging="360"/>
      </w:pPr>
      <w:rPr>
        <w:rFonts w:hint="default"/>
        <w:lang w:val="es-ES" w:eastAsia="en-US" w:bidi="ar-SA"/>
      </w:rPr>
    </w:lvl>
    <w:lvl w:ilvl="5" w:tplc="685CF7C6">
      <w:numFmt w:val="bullet"/>
      <w:lvlText w:val="•"/>
      <w:lvlJc w:val="left"/>
      <w:pPr>
        <w:ind w:left="6270" w:hanging="360"/>
      </w:pPr>
      <w:rPr>
        <w:rFonts w:hint="default"/>
        <w:lang w:val="es-ES" w:eastAsia="en-US" w:bidi="ar-SA"/>
      </w:rPr>
    </w:lvl>
    <w:lvl w:ilvl="6" w:tplc="24C64784">
      <w:numFmt w:val="bullet"/>
      <w:lvlText w:val="•"/>
      <w:lvlJc w:val="left"/>
      <w:pPr>
        <w:ind w:left="7156" w:hanging="360"/>
      </w:pPr>
      <w:rPr>
        <w:rFonts w:hint="default"/>
        <w:lang w:val="es-ES" w:eastAsia="en-US" w:bidi="ar-SA"/>
      </w:rPr>
    </w:lvl>
    <w:lvl w:ilvl="7" w:tplc="EE585A18">
      <w:numFmt w:val="bullet"/>
      <w:lvlText w:val="•"/>
      <w:lvlJc w:val="left"/>
      <w:pPr>
        <w:ind w:left="8042" w:hanging="360"/>
      </w:pPr>
      <w:rPr>
        <w:rFonts w:hint="default"/>
        <w:lang w:val="es-ES" w:eastAsia="en-US" w:bidi="ar-SA"/>
      </w:rPr>
    </w:lvl>
    <w:lvl w:ilvl="8" w:tplc="DEF616AC">
      <w:numFmt w:val="bullet"/>
      <w:lvlText w:val="•"/>
      <w:lvlJc w:val="left"/>
      <w:pPr>
        <w:ind w:left="8928" w:hanging="360"/>
      </w:pPr>
      <w:rPr>
        <w:rFonts w:hint="default"/>
        <w:lang w:val="es-ES" w:eastAsia="en-US" w:bidi="ar-SA"/>
      </w:rPr>
    </w:lvl>
  </w:abstractNum>
  <w:abstractNum w:abstractNumId="39">
    <w:nsid w:val="7CE8140C"/>
    <w:multiLevelType w:val="hybridMultilevel"/>
    <w:tmpl w:val="434660D2"/>
    <w:lvl w:ilvl="0" w:tplc="7CB6E55A">
      <w:start w:val="1"/>
      <w:numFmt w:val="decimal"/>
      <w:lvlText w:val="%1."/>
      <w:lvlJc w:val="left"/>
      <w:pPr>
        <w:ind w:left="1482" w:hanging="360"/>
      </w:pPr>
      <w:rPr>
        <w:rFonts w:hint="default"/>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40">
    <w:nsid w:val="7F4B2A5A"/>
    <w:multiLevelType w:val="hybridMultilevel"/>
    <w:tmpl w:val="3996796E"/>
    <w:lvl w:ilvl="0" w:tplc="1B3416A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4"/>
  </w:num>
  <w:num w:numId="3">
    <w:abstractNumId w:val="20"/>
  </w:num>
  <w:num w:numId="4">
    <w:abstractNumId w:val="27"/>
  </w:num>
  <w:num w:numId="5">
    <w:abstractNumId w:val="10"/>
  </w:num>
  <w:num w:numId="6">
    <w:abstractNumId w:val="38"/>
  </w:num>
  <w:num w:numId="7">
    <w:abstractNumId w:val="4"/>
  </w:num>
  <w:num w:numId="8">
    <w:abstractNumId w:val="21"/>
  </w:num>
  <w:num w:numId="9">
    <w:abstractNumId w:val="14"/>
  </w:num>
  <w:num w:numId="10">
    <w:abstractNumId w:val="8"/>
  </w:num>
  <w:num w:numId="11">
    <w:abstractNumId w:val="29"/>
  </w:num>
  <w:num w:numId="12">
    <w:abstractNumId w:val="24"/>
  </w:num>
  <w:num w:numId="13">
    <w:abstractNumId w:val="33"/>
  </w:num>
  <w:num w:numId="14">
    <w:abstractNumId w:val="32"/>
  </w:num>
  <w:num w:numId="15">
    <w:abstractNumId w:val="6"/>
  </w:num>
  <w:num w:numId="16">
    <w:abstractNumId w:val="37"/>
  </w:num>
  <w:num w:numId="17">
    <w:abstractNumId w:val="16"/>
  </w:num>
  <w:num w:numId="18">
    <w:abstractNumId w:val="36"/>
  </w:num>
  <w:num w:numId="19">
    <w:abstractNumId w:val="13"/>
  </w:num>
  <w:num w:numId="20">
    <w:abstractNumId w:val="22"/>
  </w:num>
  <w:num w:numId="21">
    <w:abstractNumId w:val="0"/>
  </w:num>
  <w:num w:numId="22">
    <w:abstractNumId w:val="35"/>
  </w:num>
  <w:num w:numId="23">
    <w:abstractNumId w:val="18"/>
  </w:num>
  <w:num w:numId="24">
    <w:abstractNumId w:val="7"/>
  </w:num>
  <w:num w:numId="25">
    <w:abstractNumId w:val="23"/>
  </w:num>
  <w:num w:numId="26">
    <w:abstractNumId w:val="28"/>
  </w:num>
  <w:num w:numId="27">
    <w:abstractNumId w:val="31"/>
  </w:num>
  <w:num w:numId="28">
    <w:abstractNumId w:val="30"/>
  </w:num>
  <w:num w:numId="29">
    <w:abstractNumId w:val="12"/>
  </w:num>
  <w:num w:numId="30">
    <w:abstractNumId w:val="3"/>
  </w:num>
  <w:num w:numId="31">
    <w:abstractNumId w:val="39"/>
  </w:num>
  <w:num w:numId="32">
    <w:abstractNumId w:val="9"/>
  </w:num>
  <w:num w:numId="33">
    <w:abstractNumId w:val="5"/>
  </w:num>
  <w:num w:numId="34">
    <w:abstractNumId w:val="40"/>
  </w:num>
  <w:num w:numId="35">
    <w:abstractNumId w:val="2"/>
  </w:num>
  <w:num w:numId="36">
    <w:abstractNumId w:val="26"/>
  </w:num>
  <w:num w:numId="37">
    <w:abstractNumId w:val="25"/>
  </w:num>
  <w:num w:numId="38">
    <w:abstractNumId w:val="1"/>
  </w:num>
  <w:num w:numId="39">
    <w:abstractNumId w:val="15"/>
  </w:num>
  <w:num w:numId="40">
    <w:abstractNumId w:val="17"/>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9F3EC7"/>
    <w:rsid w:val="00000743"/>
    <w:rsid w:val="00001AB2"/>
    <w:rsid w:val="00005BAB"/>
    <w:rsid w:val="00024F18"/>
    <w:rsid w:val="00027785"/>
    <w:rsid w:val="00033EB1"/>
    <w:rsid w:val="00034C9C"/>
    <w:rsid w:val="00071D5F"/>
    <w:rsid w:val="00071E1A"/>
    <w:rsid w:val="00094F16"/>
    <w:rsid w:val="00097385"/>
    <w:rsid w:val="000A6575"/>
    <w:rsid w:val="000B38C3"/>
    <w:rsid w:val="000B7875"/>
    <w:rsid w:val="000C6117"/>
    <w:rsid w:val="000D5C27"/>
    <w:rsid w:val="000F203D"/>
    <w:rsid w:val="000F5925"/>
    <w:rsid w:val="0010571C"/>
    <w:rsid w:val="00135593"/>
    <w:rsid w:val="001430D6"/>
    <w:rsid w:val="00144F22"/>
    <w:rsid w:val="00151878"/>
    <w:rsid w:val="00176CD2"/>
    <w:rsid w:val="001B2946"/>
    <w:rsid w:val="001B6463"/>
    <w:rsid w:val="001C64D2"/>
    <w:rsid w:val="001D6EAB"/>
    <w:rsid w:val="001F5CEB"/>
    <w:rsid w:val="00210C7B"/>
    <w:rsid w:val="00214EB3"/>
    <w:rsid w:val="002252D2"/>
    <w:rsid w:val="00275E7D"/>
    <w:rsid w:val="002842D2"/>
    <w:rsid w:val="002A48E6"/>
    <w:rsid w:val="002C136C"/>
    <w:rsid w:val="002C1A34"/>
    <w:rsid w:val="002C30D2"/>
    <w:rsid w:val="002C3A6B"/>
    <w:rsid w:val="002C4C92"/>
    <w:rsid w:val="002C5AE7"/>
    <w:rsid w:val="002C7547"/>
    <w:rsid w:val="002E163D"/>
    <w:rsid w:val="00312F57"/>
    <w:rsid w:val="0031383A"/>
    <w:rsid w:val="00315040"/>
    <w:rsid w:val="003212BB"/>
    <w:rsid w:val="003244BD"/>
    <w:rsid w:val="003320BD"/>
    <w:rsid w:val="00334870"/>
    <w:rsid w:val="00353D7C"/>
    <w:rsid w:val="003602C7"/>
    <w:rsid w:val="003759B6"/>
    <w:rsid w:val="00376063"/>
    <w:rsid w:val="003A729C"/>
    <w:rsid w:val="003B20ED"/>
    <w:rsid w:val="003C46BA"/>
    <w:rsid w:val="003D713B"/>
    <w:rsid w:val="003E4117"/>
    <w:rsid w:val="003F1356"/>
    <w:rsid w:val="003F2BDF"/>
    <w:rsid w:val="00404E32"/>
    <w:rsid w:val="0040557B"/>
    <w:rsid w:val="00452404"/>
    <w:rsid w:val="004613FE"/>
    <w:rsid w:val="00471861"/>
    <w:rsid w:val="004754BF"/>
    <w:rsid w:val="004769E8"/>
    <w:rsid w:val="004830A7"/>
    <w:rsid w:val="004A6225"/>
    <w:rsid w:val="004E3D59"/>
    <w:rsid w:val="004E42B7"/>
    <w:rsid w:val="00500953"/>
    <w:rsid w:val="00511F40"/>
    <w:rsid w:val="00516DD2"/>
    <w:rsid w:val="0052324F"/>
    <w:rsid w:val="0055114A"/>
    <w:rsid w:val="00560C6B"/>
    <w:rsid w:val="005619FF"/>
    <w:rsid w:val="00564C72"/>
    <w:rsid w:val="00592171"/>
    <w:rsid w:val="005A0144"/>
    <w:rsid w:val="005A4BC5"/>
    <w:rsid w:val="005A60D1"/>
    <w:rsid w:val="005B27F2"/>
    <w:rsid w:val="005B411B"/>
    <w:rsid w:val="005B74E0"/>
    <w:rsid w:val="005D0825"/>
    <w:rsid w:val="005E06B5"/>
    <w:rsid w:val="005E4A1F"/>
    <w:rsid w:val="005E4C51"/>
    <w:rsid w:val="005E6091"/>
    <w:rsid w:val="005F6FEF"/>
    <w:rsid w:val="0060102B"/>
    <w:rsid w:val="006055B8"/>
    <w:rsid w:val="00657D9C"/>
    <w:rsid w:val="006614A8"/>
    <w:rsid w:val="006620D5"/>
    <w:rsid w:val="006725B2"/>
    <w:rsid w:val="00680355"/>
    <w:rsid w:val="0069262A"/>
    <w:rsid w:val="006A60A7"/>
    <w:rsid w:val="006C78AC"/>
    <w:rsid w:val="006D3AB8"/>
    <w:rsid w:val="007044B3"/>
    <w:rsid w:val="00707468"/>
    <w:rsid w:val="007430A3"/>
    <w:rsid w:val="007525FC"/>
    <w:rsid w:val="00763177"/>
    <w:rsid w:val="00763542"/>
    <w:rsid w:val="007766C2"/>
    <w:rsid w:val="0078763C"/>
    <w:rsid w:val="00793BFA"/>
    <w:rsid w:val="00793F95"/>
    <w:rsid w:val="007D5753"/>
    <w:rsid w:val="007F2188"/>
    <w:rsid w:val="007F3068"/>
    <w:rsid w:val="008012E3"/>
    <w:rsid w:val="00802A4B"/>
    <w:rsid w:val="00804916"/>
    <w:rsid w:val="00813F10"/>
    <w:rsid w:val="00814A70"/>
    <w:rsid w:val="00820CBB"/>
    <w:rsid w:val="00831083"/>
    <w:rsid w:val="00831968"/>
    <w:rsid w:val="008345F9"/>
    <w:rsid w:val="00841468"/>
    <w:rsid w:val="00843697"/>
    <w:rsid w:val="00867496"/>
    <w:rsid w:val="008B3BF6"/>
    <w:rsid w:val="008C3DF0"/>
    <w:rsid w:val="008E6360"/>
    <w:rsid w:val="00903BE2"/>
    <w:rsid w:val="00926222"/>
    <w:rsid w:val="00933C16"/>
    <w:rsid w:val="00946124"/>
    <w:rsid w:val="00952AD7"/>
    <w:rsid w:val="0097201D"/>
    <w:rsid w:val="00993C9C"/>
    <w:rsid w:val="00997022"/>
    <w:rsid w:val="009A0E4E"/>
    <w:rsid w:val="009A3D2D"/>
    <w:rsid w:val="009B3B59"/>
    <w:rsid w:val="009B5878"/>
    <w:rsid w:val="009C3885"/>
    <w:rsid w:val="009C68F0"/>
    <w:rsid w:val="009C77CC"/>
    <w:rsid w:val="009D11EA"/>
    <w:rsid w:val="009D18D3"/>
    <w:rsid w:val="009D65DE"/>
    <w:rsid w:val="009F058B"/>
    <w:rsid w:val="009F3EC7"/>
    <w:rsid w:val="00A063FC"/>
    <w:rsid w:val="00A440B2"/>
    <w:rsid w:val="00A530F3"/>
    <w:rsid w:val="00A74010"/>
    <w:rsid w:val="00A75D9B"/>
    <w:rsid w:val="00A76391"/>
    <w:rsid w:val="00A823A8"/>
    <w:rsid w:val="00A83B07"/>
    <w:rsid w:val="00A84E4F"/>
    <w:rsid w:val="00A868DD"/>
    <w:rsid w:val="00A87440"/>
    <w:rsid w:val="00A94CDB"/>
    <w:rsid w:val="00AA38A8"/>
    <w:rsid w:val="00AA4ECD"/>
    <w:rsid w:val="00AE1B2C"/>
    <w:rsid w:val="00AE7708"/>
    <w:rsid w:val="00AF3CA2"/>
    <w:rsid w:val="00B03468"/>
    <w:rsid w:val="00B350CD"/>
    <w:rsid w:val="00B4729F"/>
    <w:rsid w:val="00B607A4"/>
    <w:rsid w:val="00B64744"/>
    <w:rsid w:val="00B848A3"/>
    <w:rsid w:val="00B87FDF"/>
    <w:rsid w:val="00BA183E"/>
    <w:rsid w:val="00BB672D"/>
    <w:rsid w:val="00BB6769"/>
    <w:rsid w:val="00BD03FA"/>
    <w:rsid w:val="00BD1155"/>
    <w:rsid w:val="00BD389E"/>
    <w:rsid w:val="00BD3D35"/>
    <w:rsid w:val="00BD5654"/>
    <w:rsid w:val="00BE2AD1"/>
    <w:rsid w:val="00BE3216"/>
    <w:rsid w:val="00BE4C4A"/>
    <w:rsid w:val="00BE66AA"/>
    <w:rsid w:val="00BE7A8B"/>
    <w:rsid w:val="00BF347A"/>
    <w:rsid w:val="00C00652"/>
    <w:rsid w:val="00C20764"/>
    <w:rsid w:val="00C21F44"/>
    <w:rsid w:val="00C30535"/>
    <w:rsid w:val="00C42B5D"/>
    <w:rsid w:val="00C45766"/>
    <w:rsid w:val="00C66485"/>
    <w:rsid w:val="00C67875"/>
    <w:rsid w:val="00C81AE8"/>
    <w:rsid w:val="00C82B38"/>
    <w:rsid w:val="00C936D0"/>
    <w:rsid w:val="00C970F5"/>
    <w:rsid w:val="00CC067C"/>
    <w:rsid w:val="00CE64F9"/>
    <w:rsid w:val="00CF67AE"/>
    <w:rsid w:val="00CF6BF0"/>
    <w:rsid w:val="00D06991"/>
    <w:rsid w:val="00D07B96"/>
    <w:rsid w:val="00D13804"/>
    <w:rsid w:val="00D13A98"/>
    <w:rsid w:val="00D26610"/>
    <w:rsid w:val="00D479B2"/>
    <w:rsid w:val="00D47C4F"/>
    <w:rsid w:val="00D50796"/>
    <w:rsid w:val="00D57431"/>
    <w:rsid w:val="00D6567B"/>
    <w:rsid w:val="00D80964"/>
    <w:rsid w:val="00D91DFC"/>
    <w:rsid w:val="00DE0925"/>
    <w:rsid w:val="00E205B4"/>
    <w:rsid w:val="00E321F8"/>
    <w:rsid w:val="00E36C29"/>
    <w:rsid w:val="00E61BBB"/>
    <w:rsid w:val="00E63C76"/>
    <w:rsid w:val="00E81736"/>
    <w:rsid w:val="00E91DBF"/>
    <w:rsid w:val="00E941EE"/>
    <w:rsid w:val="00E948AA"/>
    <w:rsid w:val="00E95599"/>
    <w:rsid w:val="00EB3F2B"/>
    <w:rsid w:val="00EB5479"/>
    <w:rsid w:val="00EC29F2"/>
    <w:rsid w:val="00EC4EA7"/>
    <w:rsid w:val="00EE1FF5"/>
    <w:rsid w:val="00EE7A00"/>
    <w:rsid w:val="00F21618"/>
    <w:rsid w:val="00F22D7C"/>
    <w:rsid w:val="00F22F81"/>
    <w:rsid w:val="00F369AF"/>
    <w:rsid w:val="00F4030A"/>
    <w:rsid w:val="00F43D7A"/>
    <w:rsid w:val="00F50559"/>
    <w:rsid w:val="00F651E9"/>
    <w:rsid w:val="00F66A39"/>
    <w:rsid w:val="00F672F6"/>
    <w:rsid w:val="00F81CD7"/>
    <w:rsid w:val="00F820BC"/>
    <w:rsid w:val="00F8274E"/>
    <w:rsid w:val="00F82D4A"/>
    <w:rsid w:val="00F83567"/>
    <w:rsid w:val="00FC5F38"/>
    <w:rsid w:val="00FD171B"/>
    <w:rsid w:val="00FE239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C7"/>
    <w:pPr>
      <w:widowControl w:val="0"/>
      <w:autoSpaceDE w:val="0"/>
      <w:autoSpaceDN w:val="0"/>
    </w:pPr>
    <w:rPr>
      <w:rFonts w:ascii="Arial" w:eastAsia="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EC7"/>
    <w:rPr>
      <w:sz w:val="24"/>
      <w:szCs w:val="24"/>
    </w:rPr>
  </w:style>
  <w:style w:type="character" w:customStyle="1" w:styleId="TextoindependienteCar">
    <w:name w:val="Texto independiente Car"/>
    <w:basedOn w:val="Fuentedeprrafopredeter"/>
    <w:link w:val="Textoindependiente"/>
    <w:uiPriority w:val="1"/>
    <w:rsid w:val="009F3EC7"/>
    <w:rPr>
      <w:rFonts w:ascii="Arial" w:eastAsia="Arial" w:hAnsi="Arial" w:cs="Arial"/>
      <w:lang w:val="es-ES"/>
    </w:rPr>
  </w:style>
  <w:style w:type="paragraph" w:styleId="Prrafodelista">
    <w:name w:val="List Paragraph"/>
    <w:basedOn w:val="Normal"/>
    <w:uiPriority w:val="1"/>
    <w:qFormat/>
    <w:rsid w:val="009F3EC7"/>
    <w:pPr>
      <w:ind w:left="1842" w:hanging="360"/>
    </w:pPr>
  </w:style>
  <w:style w:type="paragraph" w:styleId="Encabezado">
    <w:name w:val="header"/>
    <w:basedOn w:val="Normal"/>
    <w:link w:val="EncabezadoCar"/>
    <w:uiPriority w:val="99"/>
    <w:semiHidden/>
    <w:unhideWhenUsed/>
    <w:rsid w:val="00471861"/>
    <w:pPr>
      <w:tabs>
        <w:tab w:val="center" w:pos="4419"/>
        <w:tab w:val="right" w:pos="8838"/>
      </w:tabs>
    </w:pPr>
  </w:style>
  <w:style w:type="character" w:customStyle="1" w:styleId="EncabezadoCar">
    <w:name w:val="Encabezado Car"/>
    <w:basedOn w:val="Fuentedeprrafopredeter"/>
    <w:link w:val="Encabezado"/>
    <w:uiPriority w:val="99"/>
    <w:semiHidden/>
    <w:rsid w:val="00471861"/>
    <w:rPr>
      <w:rFonts w:ascii="Arial" w:eastAsia="Arial" w:hAnsi="Arial" w:cs="Arial"/>
      <w:sz w:val="22"/>
      <w:szCs w:val="22"/>
      <w:lang w:val="es-ES"/>
    </w:rPr>
  </w:style>
  <w:style w:type="paragraph" w:styleId="Piedepgina">
    <w:name w:val="footer"/>
    <w:basedOn w:val="Normal"/>
    <w:link w:val="PiedepginaCar"/>
    <w:uiPriority w:val="99"/>
    <w:unhideWhenUsed/>
    <w:rsid w:val="00471861"/>
    <w:pPr>
      <w:tabs>
        <w:tab w:val="center" w:pos="4419"/>
        <w:tab w:val="right" w:pos="8838"/>
      </w:tabs>
    </w:pPr>
  </w:style>
  <w:style w:type="character" w:customStyle="1" w:styleId="PiedepginaCar">
    <w:name w:val="Pie de página Car"/>
    <w:basedOn w:val="Fuentedeprrafopredeter"/>
    <w:link w:val="Piedepgina"/>
    <w:uiPriority w:val="99"/>
    <w:rsid w:val="00471861"/>
    <w:rPr>
      <w:rFonts w:ascii="Arial" w:eastAsia="Arial" w:hAnsi="Arial" w:cs="Arial"/>
      <w:sz w:val="22"/>
      <w:szCs w:val="22"/>
      <w:lang w:val="es-ES"/>
    </w:rPr>
  </w:style>
  <w:style w:type="paragraph" w:styleId="Textodeglobo">
    <w:name w:val="Balloon Text"/>
    <w:basedOn w:val="Normal"/>
    <w:link w:val="TextodegloboCar"/>
    <w:uiPriority w:val="99"/>
    <w:semiHidden/>
    <w:unhideWhenUsed/>
    <w:rsid w:val="00471861"/>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861"/>
    <w:rPr>
      <w:rFonts w:ascii="Tahoma" w:eastAsia="Arial" w:hAnsi="Tahoma" w:cs="Tahoma"/>
      <w:sz w:val="16"/>
      <w:szCs w:val="16"/>
      <w:lang w:val="es-ES"/>
    </w:rPr>
  </w:style>
  <w:style w:type="character" w:styleId="Refdecomentario">
    <w:name w:val="annotation reference"/>
    <w:basedOn w:val="Fuentedeprrafopredeter"/>
    <w:uiPriority w:val="99"/>
    <w:semiHidden/>
    <w:unhideWhenUsed/>
    <w:rsid w:val="00763177"/>
    <w:rPr>
      <w:sz w:val="16"/>
      <w:szCs w:val="16"/>
    </w:rPr>
  </w:style>
  <w:style w:type="paragraph" w:styleId="Textocomentario">
    <w:name w:val="annotation text"/>
    <w:basedOn w:val="Normal"/>
    <w:link w:val="TextocomentarioCar"/>
    <w:uiPriority w:val="99"/>
    <w:semiHidden/>
    <w:unhideWhenUsed/>
    <w:rsid w:val="00763177"/>
    <w:rPr>
      <w:sz w:val="20"/>
      <w:szCs w:val="20"/>
    </w:rPr>
  </w:style>
  <w:style w:type="character" w:customStyle="1" w:styleId="TextocomentarioCar">
    <w:name w:val="Texto comentario Car"/>
    <w:basedOn w:val="Fuentedeprrafopredeter"/>
    <w:link w:val="Textocomentario"/>
    <w:uiPriority w:val="99"/>
    <w:semiHidden/>
    <w:rsid w:val="00763177"/>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63177"/>
    <w:rPr>
      <w:b/>
      <w:bCs/>
    </w:rPr>
  </w:style>
  <w:style w:type="character" w:customStyle="1" w:styleId="AsuntodelcomentarioCar">
    <w:name w:val="Asunto del comentario Car"/>
    <w:basedOn w:val="TextocomentarioCar"/>
    <w:link w:val="Asuntodelcomentario"/>
    <w:uiPriority w:val="99"/>
    <w:semiHidden/>
    <w:rsid w:val="00763177"/>
    <w:rPr>
      <w:rFonts w:ascii="Arial" w:eastAsia="Arial" w:hAnsi="Arial" w:cs="Arial"/>
      <w:b/>
      <w:bCs/>
      <w:sz w:val="20"/>
      <w:szCs w:val="20"/>
      <w:lang w:val="es-ES"/>
    </w:rPr>
  </w:style>
  <w:style w:type="paragraph" w:styleId="Sinespaciado">
    <w:name w:val="No Spacing"/>
    <w:uiPriority w:val="1"/>
    <w:qFormat/>
    <w:rsid w:val="00BE4C4A"/>
    <w:pPr>
      <w:widowControl w:val="0"/>
      <w:autoSpaceDE w:val="0"/>
      <w:autoSpaceDN w:val="0"/>
    </w:pPr>
    <w:rPr>
      <w:rFonts w:ascii="Arial" w:eastAsia="Arial" w:hAnsi="Arial" w:cs="Arial"/>
      <w:sz w:val="22"/>
      <w:szCs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79728-49E3-4461-8B46-18E30F31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5814</Words>
  <Characters>31977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IEEZ</Company>
  <LinksUpToDate>false</LinksUpToDate>
  <CharactersWithSpaces>37716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DEPG IEEZ</cp:lastModifiedBy>
  <cp:revision>2</cp:revision>
  <cp:lastPrinted>2021-04-16T20:01:00Z</cp:lastPrinted>
  <dcterms:created xsi:type="dcterms:W3CDTF">2021-04-16T20:03:00Z</dcterms:created>
  <dcterms:modified xsi:type="dcterms:W3CDTF">2021-04-16T20:03:00Z</dcterms:modified>
</cp:coreProperties>
</file>